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120" w:rsidRPr="00352378" w:rsidRDefault="000D1120" w:rsidP="000D1120">
      <w:pPr>
        <w:adjustRightInd w:val="0"/>
        <w:snapToGrid w:val="0"/>
        <w:spacing w:line="580" w:lineRule="exact"/>
        <w:rPr>
          <w:rFonts w:ascii="仿宋" w:eastAsia="仿宋" w:hAnsi="仿宋"/>
          <w:bCs/>
          <w:sz w:val="32"/>
        </w:rPr>
      </w:pPr>
      <w:r w:rsidRPr="00352378">
        <w:rPr>
          <w:rFonts w:ascii="仿宋" w:eastAsia="仿宋" w:hAnsi="仿宋" w:hint="eastAsia"/>
          <w:bCs/>
          <w:sz w:val="32"/>
        </w:rPr>
        <w:t>附件2：</w:t>
      </w:r>
    </w:p>
    <w:p w:rsidR="000D1120" w:rsidRDefault="000D1120" w:rsidP="000D1120">
      <w:pPr>
        <w:shd w:val="solid" w:color="FFFFFF" w:fill="auto"/>
        <w:autoSpaceDN w:val="0"/>
        <w:adjustRightInd w:val="0"/>
        <w:snapToGrid w:val="0"/>
        <w:spacing w:line="580" w:lineRule="exact"/>
        <w:ind w:firstLineChars="200" w:firstLine="720"/>
        <w:jc w:val="center"/>
        <w:rPr>
          <w:rFonts w:ascii="黑体" w:eastAsia="黑体" w:hAnsi="黑体"/>
          <w:bCs/>
          <w:sz w:val="36"/>
          <w:szCs w:val="36"/>
        </w:rPr>
      </w:pPr>
    </w:p>
    <w:p w:rsidR="000D1120" w:rsidRDefault="000D1120" w:rsidP="000D1120">
      <w:pPr>
        <w:shd w:val="solid" w:color="FFFFFF" w:fill="auto"/>
        <w:autoSpaceDN w:val="0"/>
        <w:adjustRightInd w:val="0"/>
        <w:snapToGrid w:val="0"/>
        <w:spacing w:line="580" w:lineRule="exact"/>
        <w:ind w:firstLineChars="200" w:firstLine="720"/>
        <w:jc w:val="center"/>
        <w:rPr>
          <w:rFonts w:ascii="黑体" w:eastAsia="黑体" w:hAnsi="黑体"/>
          <w:bCs/>
          <w:sz w:val="36"/>
          <w:szCs w:val="36"/>
        </w:rPr>
      </w:pPr>
      <w:bookmarkStart w:id="0" w:name="_GoBack"/>
      <w:r w:rsidRPr="00FA2387">
        <w:rPr>
          <w:rFonts w:ascii="黑体" w:eastAsia="黑体" w:hAnsi="黑体" w:hint="eastAsia"/>
          <w:bCs/>
          <w:sz w:val="36"/>
          <w:szCs w:val="36"/>
        </w:rPr>
        <w:t>国家中小企业公共服务示范平台（技术类）免税进口科学研究、科技开发和教学用品管理办法</w:t>
      </w:r>
      <w:bookmarkEnd w:id="0"/>
    </w:p>
    <w:p w:rsidR="000D1120" w:rsidRPr="00A86741" w:rsidRDefault="000D1120" w:rsidP="000D1120">
      <w:pPr>
        <w:shd w:val="solid" w:color="FFFFFF" w:fill="auto"/>
        <w:autoSpaceDN w:val="0"/>
        <w:adjustRightInd w:val="0"/>
        <w:snapToGrid w:val="0"/>
        <w:spacing w:line="580" w:lineRule="exact"/>
        <w:ind w:firstLineChars="200" w:firstLine="720"/>
        <w:jc w:val="center"/>
        <w:rPr>
          <w:rFonts w:ascii="黑体" w:eastAsia="黑体" w:hAnsi="黑体"/>
          <w:bCs/>
          <w:sz w:val="36"/>
          <w:szCs w:val="36"/>
        </w:rPr>
      </w:pPr>
    </w:p>
    <w:p w:rsidR="000D1120" w:rsidRPr="00476EAD" w:rsidRDefault="000D1120" w:rsidP="000D1120">
      <w:pPr>
        <w:shd w:val="solid" w:color="FFFFFF" w:fill="auto"/>
        <w:autoSpaceDN w:val="0"/>
        <w:adjustRightInd w:val="0"/>
        <w:snapToGrid w:val="0"/>
        <w:spacing w:line="560" w:lineRule="exact"/>
        <w:ind w:firstLineChars="200" w:firstLine="624"/>
        <w:rPr>
          <w:rFonts w:ascii="仿宋" w:eastAsia="仿宋" w:hAnsi="仿宋" w:cs="Arial"/>
          <w:spacing w:val="-4"/>
          <w:sz w:val="32"/>
        </w:rPr>
      </w:pPr>
      <w:r w:rsidRPr="00476EAD">
        <w:rPr>
          <w:rFonts w:ascii="仿宋" w:eastAsia="仿宋" w:hAnsi="仿宋" w:cs="Arial" w:hint="eastAsia"/>
          <w:spacing w:val="-4"/>
          <w:sz w:val="32"/>
        </w:rPr>
        <w:t>第一条 本办法所指的示范平台</w:t>
      </w:r>
      <w:r w:rsidRPr="00476EAD">
        <w:rPr>
          <w:rFonts w:ascii="仿宋" w:eastAsia="仿宋" w:hAnsi="仿宋" w:cs="Arial"/>
          <w:spacing w:val="-4"/>
          <w:sz w:val="32"/>
        </w:rPr>
        <w:t>（技术类）</w:t>
      </w:r>
      <w:r w:rsidRPr="00476EAD">
        <w:rPr>
          <w:rFonts w:ascii="仿宋" w:eastAsia="仿宋" w:hAnsi="仿宋" w:cs="Arial" w:hint="eastAsia"/>
          <w:spacing w:val="-4"/>
          <w:sz w:val="32"/>
        </w:rPr>
        <w:t>应同时满足以下条件：</w:t>
      </w:r>
    </w:p>
    <w:p w:rsidR="000D1120" w:rsidRPr="00476EAD" w:rsidRDefault="000D1120" w:rsidP="000D1120">
      <w:pPr>
        <w:shd w:val="solid" w:color="FFFFFF" w:fill="auto"/>
        <w:autoSpaceDN w:val="0"/>
        <w:adjustRightInd w:val="0"/>
        <w:snapToGrid w:val="0"/>
        <w:spacing w:line="560" w:lineRule="exact"/>
        <w:ind w:firstLineChars="200" w:firstLine="624"/>
        <w:rPr>
          <w:rFonts w:ascii="仿宋" w:eastAsia="仿宋" w:hAnsi="仿宋" w:cs="Arial"/>
          <w:spacing w:val="-4"/>
          <w:sz w:val="32"/>
        </w:rPr>
      </w:pPr>
      <w:r w:rsidRPr="00476EAD">
        <w:rPr>
          <w:rFonts w:ascii="仿宋" w:eastAsia="仿宋" w:hAnsi="仿宋" w:cs="Arial" w:hint="eastAsia"/>
          <w:spacing w:val="-4"/>
          <w:sz w:val="32"/>
        </w:rPr>
        <w:t>1.属于工业和信息化部认定的国家中小企业公共服务示范平台范围，且平台类别为技术类；</w:t>
      </w:r>
    </w:p>
    <w:p w:rsidR="000D1120" w:rsidRPr="00476EAD" w:rsidRDefault="000D1120" w:rsidP="000D1120">
      <w:pPr>
        <w:shd w:val="solid" w:color="FFFFFF" w:fill="auto"/>
        <w:autoSpaceDN w:val="0"/>
        <w:adjustRightInd w:val="0"/>
        <w:snapToGrid w:val="0"/>
        <w:spacing w:line="560" w:lineRule="exact"/>
        <w:ind w:firstLineChars="200" w:firstLine="624"/>
        <w:rPr>
          <w:rFonts w:ascii="仿宋" w:eastAsia="仿宋" w:hAnsi="仿宋" w:cs="Arial"/>
          <w:spacing w:val="-4"/>
          <w:sz w:val="32"/>
        </w:rPr>
      </w:pPr>
      <w:r>
        <w:rPr>
          <w:rFonts w:ascii="仿宋" w:eastAsia="仿宋" w:hAnsi="仿宋" w:cs="Arial" w:hint="eastAsia"/>
          <w:spacing w:val="-4"/>
          <w:sz w:val="32"/>
        </w:rPr>
        <w:t>2.</w:t>
      </w:r>
      <w:r w:rsidRPr="00476EAD">
        <w:rPr>
          <w:rFonts w:ascii="仿宋" w:eastAsia="仿宋" w:hAnsi="仿宋" w:cs="Arial" w:hint="eastAsia"/>
          <w:spacing w:val="-4"/>
          <w:sz w:val="32"/>
        </w:rPr>
        <w:t>资产总额不低于1000万元；</w:t>
      </w:r>
    </w:p>
    <w:p w:rsidR="000D1120" w:rsidRPr="00476EAD" w:rsidRDefault="000D1120" w:rsidP="000D1120">
      <w:pPr>
        <w:shd w:val="solid" w:color="FFFFFF" w:fill="auto"/>
        <w:autoSpaceDN w:val="0"/>
        <w:adjustRightInd w:val="0"/>
        <w:snapToGrid w:val="0"/>
        <w:spacing w:line="560" w:lineRule="exact"/>
        <w:ind w:firstLineChars="200" w:firstLine="624"/>
        <w:rPr>
          <w:rFonts w:ascii="仿宋" w:eastAsia="仿宋" w:hAnsi="仿宋" w:cs="Arial"/>
          <w:spacing w:val="-4"/>
          <w:sz w:val="32"/>
        </w:rPr>
      </w:pPr>
      <w:r>
        <w:rPr>
          <w:rFonts w:ascii="仿宋" w:eastAsia="仿宋" w:hAnsi="仿宋" w:cs="Arial" w:hint="eastAsia"/>
          <w:spacing w:val="-4"/>
          <w:sz w:val="32"/>
        </w:rPr>
        <w:t>3.</w:t>
      </w:r>
      <w:r w:rsidRPr="00476EAD">
        <w:rPr>
          <w:rFonts w:ascii="仿宋" w:eastAsia="仿宋" w:hAnsi="仿宋" w:cs="Arial" w:hint="eastAsia"/>
          <w:spacing w:val="-4"/>
          <w:sz w:val="32"/>
        </w:rPr>
        <w:t>累计购置设备总额（国产和进口设备原值）不低于300万元；</w:t>
      </w:r>
    </w:p>
    <w:p w:rsidR="000D1120" w:rsidRPr="00476EAD" w:rsidRDefault="000D1120" w:rsidP="000D1120">
      <w:pPr>
        <w:shd w:val="solid" w:color="FFFFFF" w:fill="auto"/>
        <w:autoSpaceDN w:val="0"/>
        <w:adjustRightInd w:val="0"/>
        <w:snapToGrid w:val="0"/>
        <w:spacing w:line="560" w:lineRule="exact"/>
        <w:ind w:firstLineChars="200" w:firstLine="624"/>
        <w:rPr>
          <w:rFonts w:ascii="仿宋" w:eastAsia="仿宋" w:hAnsi="仿宋" w:cs="Arial"/>
          <w:spacing w:val="-4"/>
          <w:sz w:val="32"/>
        </w:rPr>
      </w:pPr>
      <w:r>
        <w:rPr>
          <w:rFonts w:ascii="仿宋" w:eastAsia="仿宋" w:hAnsi="仿宋" w:cs="Arial" w:hint="eastAsia"/>
          <w:spacing w:val="-4"/>
          <w:sz w:val="32"/>
        </w:rPr>
        <w:t>4.</w:t>
      </w:r>
      <w:r w:rsidRPr="00476EAD">
        <w:rPr>
          <w:rFonts w:ascii="仿宋" w:eastAsia="仿宋" w:hAnsi="仿宋" w:cs="Arial" w:hint="eastAsia"/>
          <w:spacing w:val="-4"/>
          <w:sz w:val="32"/>
        </w:rPr>
        <w:t>具有良好的服务资质和业绩，年服务中小企业在150家以上，用户满意度在90％以上；</w:t>
      </w:r>
    </w:p>
    <w:p w:rsidR="000D1120" w:rsidRPr="00476EAD" w:rsidRDefault="000D1120" w:rsidP="000D1120">
      <w:pPr>
        <w:shd w:val="solid" w:color="FFFFFF" w:fill="auto"/>
        <w:autoSpaceDN w:val="0"/>
        <w:adjustRightInd w:val="0"/>
        <w:snapToGrid w:val="0"/>
        <w:spacing w:line="560" w:lineRule="exact"/>
        <w:ind w:firstLineChars="200" w:firstLine="624"/>
        <w:rPr>
          <w:rFonts w:ascii="仿宋" w:eastAsia="仿宋" w:hAnsi="仿宋" w:cs="Arial"/>
          <w:spacing w:val="-4"/>
          <w:sz w:val="32"/>
        </w:rPr>
      </w:pPr>
      <w:r>
        <w:rPr>
          <w:rFonts w:ascii="仿宋" w:eastAsia="仿宋" w:hAnsi="仿宋" w:cs="Arial" w:hint="eastAsia"/>
          <w:spacing w:val="-4"/>
          <w:sz w:val="32"/>
        </w:rPr>
        <w:t>5.</w:t>
      </w:r>
      <w:r w:rsidRPr="00476EAD">
        <w:rPr>
          <w:rFonts w:ascii="仿宋" w:eastAsia="仿宋" w:hAnsi="仿宋" w:cs="Arial" w:hint="eastAsia"/>
          <w:spacing w:val="-4"/>
          <w:sz w:val="32"/>
        </w:rPr>
        <w:t>在专业服务领域或区域内有一定的声誉和品牌影响力。</w:t>
      </w:r>
    </w:p>
    <w:p w:rsidR="000D1120" w:rsidRPr="00476EAD" w:rsidRDefault="000D1120" w:rsidP="000D1120">
      <w:pPr>
        <w:shd w:val="solid" w:color="FFFFFF" w:fill="auto"/>
        <w:autoSpaceDN w:val="0"/>
        <w:adjustRightInd w:val="0"/>
        <w:snapToGrid w:val="0"/>
        <w:spacing w:line="560" w:lineRule="exact"/>
        <w:ind w:firstLineChars="200" w:firstLine="624"/>
        <w:rPr>
          <w:rFonts w:ascii="仿宋" w:eastAsia="仿宋" w:hAnsi="仿宋" w:cs="Arial"/>
          <w:spacing w:val="-4"/>
          <w:sz w:val="32"/>
        </w:rPr>
      </w:pPr>
      <w:r w:rsidRPr="00476EAD">
        <w:rPr>
          <w:rFonts w:ascii="仿宋" w:eastAsia="仿宋" w:hAnsi="仿宋" w:cs="Arial" w:hint="eastAsia"/>
          <w:spacing w:val="-4"/>
          <w:sz w:val="32"/>
        </w:rPr>
        <w:t>第二条 符合本管理办法第一条</w:t>
      </w:r>
      <w:r w:rsidRPr="00476EAD">
        <w:rPr>
          <w:rFonts w:ascii="仿宋" w:eastAsia="仿宋" w:hAnsi="仿宋" w:cs="Arial"/>
          <w:spacing w:val="-4"/>
          <w:sz w:val="32"/>
        </w:rPr>
        <w:t>条件</w:t>
      </w:r>
      <w:r w:rsidRPr="00476EAD">
        <w:rPr>
          <w:rFonts w:ascii="仿宋" w:eastAsia="仿宋" w:hAnsi="仿宋" w:cs="Arial" w:hint="eastAsia"/>
          <w:spacing w:val="-4"/>
          <w:sz w:val="32"/>
        </w:rPr>
        <w:t>的示范平台</w:t>
      </w:r>
      <w:r w:rsidRPr="00476EAD">
        <w:rPr>
          <w:rFonts w:ascii="仿宋" w:eastAsia="仿宋" w:hAnsi="仿宋" w:cs="Arial"/>
          <w:spacing w:val="-4"/>
          <w:sz w:val="32"/>
        </w:rPr>
        <w:t>（技术类）</w:t>
      </w:r>
      <w:r w:rsidRPr="00476EAD">
        <w:rPr>
          <w:rFonts w:ascii="仿宋" w:eastAsia="仿宋" w:hAnsi="仿宋" w:cs="Arial" w:hint="eastAsia"/>
          <w:spacing w:val="-4"/>
          <w:sz w:val="32"/>
        </w:rPr>
        <w:t>，</w:t>
      </w:r>
      <w:r w:rsidRPr="00476EAD">
        <w:rPr>
          <w:rFonts w:ascii="仿宋" w:eastAsia="仿宋" w:hAnsi="仿宋" w:cs="Arial"/>
          <w:spacing w:val="-4"/>
          <w:sz w:val="32"/>
        </w:rPr>
        <w:t>应</w:t>
      </w:r>
      <w:r w:rsidRPr="00476EAD">
        <w:rPr>
          <w:rFonts w:ascii="仿宋" w:eastAsia="仿宋" w:hAnsi="仿宋" w:cs="Arial" w:hint="eastAsia"/>
          <w:spacing w:val="-4"/>
          <w:sz w:val="32"/>
        </w:rPr>
        <w:t>于每年3月1日前向所在省、自治区、直辖市、计划单列市</w:t>
      </w:r>
      <w:r w:rsidRPr="00476EAD">
        <w:rPr>
          <w:rFonts w:ascii="仿宋" w:eastAsia="仿宋" w:hAnsi="仿宋" w:cs="Arial"/>
          <w:spacing w:val="-4"/>
          <w:sz w:val="32"/>
        </w:rPr>
        <w:t>、新疆生产建设兵团</w:t>
      </w:r>
      <w:r w:rsidRPr="00476EAD">
        <w:rPr>
          <w:rFonts w:ascii="仿宋" w:eastAsia="仿宋" w:hAnsi="仿宋" w:cs="Arial" w:hint="eastAsia"/>
          <w:spacing w:val="-4"/>
          <w:sz w:val="32"/>
        </w:rPr>
        <w:t>中小企业主管部门</w:t>
      </w:r>
      <w:r w:rsidRPr="00476EAD">
        <w:rPr>
          <w:rFonts w:ascii="仿宋" w:eastAsia="仿宋" w:hAnsi="仿宋" w:cs="Arial"/>
          <w:spacing w:val="-4"/>
          <w:sz w:val="32"/>
        </w:rPr>
        <w:t>（以下简称省级中小企业主管部门）</w:t>
      </w:r>
      <w:r w:rsidRPr="00476EAD">
        <w:rPr>
          <w:rFonts w:ascii="仿宋" w:eastAsia="仿宋" w:hAnsi="仿宋" w:cs="Arial" w:hint="eastAsia"/>
          <w:spacing w:val="-4"/>
          <w:sz w:val="32"/>
        </w:rPr>
        <w:t>提出书面申请，并</w:t>
      </w:r>
      <w:proofErr w:type="gramStart"/>
      <w:r w:rsidRPr="00476EAD">
        <w:rPr>
          <w:rFonts w:ascii="仿宋" w:eastAsia="仿宋" w:hAnsi="仿宋" w:cs="Arial" w:hint="eastAsia"/>
          <w:spacing w:val="-4"/>
          <w:sz w:val="32"/>
        </w:rPr>
        <w:t>附以下</w:t>
      </w:r>
      <w:proofErr w:type="gramEnd"/>
      <w:r w:rsidRPr="00476EAD">
        <w:rPr>
          <w:rFonts w:ascii="仿宋" w:eastAsia="仿宋" w:hAnsi="仿宋" w:cs="Arial" w:hint="eastAsia"/>
          <w:spacing w:val="-4"/>
          <w:sz w:val="32"/>
        </w:rPr>
        <w:t>材料：</w:t>
      </w:r>
    </w:p>
    <w:p w:rsidR="000D1120" w:rsidRPr="00476EAD" w:rsidRDefault="000D1120" w:rsidP="000D1120">
      <w:pPr>
        <w:shd w:val="solid" w:color="FFFFFF" w:fill="auto"/>
        <w:autoSpaceDN w:val="0"/>
        <w:adjustRightInd w:val="0"/>
        <w:snapToGrid w:val="0"/>
        <w:spacing w:line="560" w:lineRule="exact"/>
        <w:ind w:firstLineChars="200" w:firstLine="624"/>
        <w:rPr>
          <w:rFonts w:ascii="仿宋" w:eastAsia="仿宋" w:hAnsi="仿宋" w:cs="Arial"/>
          <w:spacing w:val="-4"/>
          <w:sz w:val="32"/>
        </w:rPr>
      </w:pPr>
      <w:r w:rsidRPr="00476EAD">
        <w:rPr>
          <w:rFonts w:ascii="仿宋" w:eastAsia="仿宋" w:hAnsi="仿宋" w:cs="Arial" w:hint="eastAsia"/>
          <w:spacing w:val="-4"/>
          <w:sz w:val="32"/>
        </w:rPr>
        <w:t>1.进口</w:t>
      </w:r>
      <w:r w:rsidRPr="00476EAD">
        <w:rPr>
          <w:rFonts w:ascii="仿宋" w:eastAsia="仿宋" w:hAnsi="仿宋" w:cs="Arial"/>
          <w:spacing w:val="-4"/>
          <w:sz w:val="32"/>
        </w:rPr>
        <w:t>科学研究、科技开发和教学用品</w:t>
      </w:r>
      <w:r w:rsidRPr="00476EAD">
        <w:rPr>
          <w:rFonts w:ascii="仿宋" w:eastAsia="仿宋" w:hAnsi="仿宋" w:cs="Arial" w:hint="eastAsia"/>
          <w:spacing w:val="-4"/>
          <w:sz w:val="32"/>
        </w:rPr>
        <w:t>免税资格审核表（见附</w:t>
      </w:r>
      <w:r>
        <w:rPr>
          <w:rFonts w:ascii="仿宋" w:eastAsia="仿宋" w:hAnsi="仿宋" w:cs="Arial" w:hint="eastAsia"/>
          <w:spacing w:val="-4"/>
          <w:sz w:val="32"/>
        </w:rPr>
        <w:t>1</w:t>
      </w:r>
      <w:r w:rsidRPr="00476EAD">
        <w:rPr>
          <w:rFonts w:ascii="仿宋" w:eastAsia="仿宋" w:hAnsi="仿宋" w:cs="Arial" w:hint="eastAsia"/>
          <w:spacing w:val="-4"/>
          <w:sz w:val="32"/>
        </w:rPr>
        <w:t>）；</w:t>
      </w:r>
    </w:p>
    <w:p w:rsidR="000D1120" w:rsidRDefault="000D1120" w:rsidP="000D1120">
      <w:pPr>
        <w:shd w:val="solid" w:color="FFFFFF" w:fill="auto"/>
        <w:autoSpaceDN w:val="0"/>
        <w:adjustRightInd w:val="0"/>
        <w:snapToGrid w:val="0"/>
        <w:spacing w:line="560" w:lineRule="exact"/>
        <w:ind w:firstLineChars="200" w:firstLine="624"/>
        <w:rPr>
          <w:rFonts w:ascii="仿宋" w:eastAsia="仿宋" w:hAnsi="仿宋" w:cs="Arial"/>
          <w:color w:val="000000"/>
          <w:spacing w:val="-4"/>
          <w:sz w:val="32"/>
          <w:shd w:val="clear" w:color="auto" w:fill="FFFFFF"/>
        </w:rPr>
      </w:pPr>
      <w:r w:rsidRPr="00476EAD">
        <w:rPr>
          <w:rFonts w:ascii="仿宋" w:eastAsia="仿宋" w:hAnsi="仿宋" w:cs="Arial" w:hint="eastAsia"/>
          <w:color w:val="000000"/>
          <w:spacing w:val="-4"/>
          <w:sz w:val="32"/>
          <w:shd w:val="clear" w:color="auto" w:fill="FFFFFF"/>
        </w:rPr>
        <w:t>2.资产总额和累计购置设备总额的专项审计报告；</w:t>
      </w:r>
    </w:p>
    <w:p w:rsidR="000D1120" w:rsidRPr="00476EAD" w:rsidRDefault="000D1120" w:rsidP="000D1120">
      <w:pPr>
        <w:shd w:val="solid" w:color="FFFFFF" w:fill="auto"/>
        <w:autoSpaceDN w:val="0"/>
        <w:adjustRightInd w:val="0"/>
        <w:snapToGrid w:val="0"/>
        <w:spacing w:line="560" w:lineRule="exact"/>
        <w:ind w:firstLineChars="200" w:firstLine="624"/>
        <w:rPr>
          <w:rFonts w:ascii="仿宋" w:eastAsia="仿宋" w:hAnsi="仿宋" w:cs="Arial"/>
          <w:color w:val="000000"/>
          <w:spacing w:val="-4"/>
          <w:sz w:val="32"/>
          <w:shd w:val="clear" w:color="auto" w:fill="FFFFFF"/>
        </w:rPr>
      </w:pPr>
      <w:r w:rsidRPr="00476EAD">
        <w:rPr>
          <w:rFonts w:ascii="仿宋" w:eastAsia="仿宋" w:hAnsi="仿宋" w:cs="Arial" w:hint="eastAsia"/>
          <w:color w:val="000000"/>
          <w:spacing w:val="-4"/>
          <w:sz w:val="32"/>
          <w:shd w:val="clear" w:color="auto" w:fill="FFFFFF"/>
        </w:rPr>
        <w:t>3.年度服务中小企业情况的报告；</w:t>
      </w:r>
    </w:p>
    <w:p w:rsidR="000D1120" w:rsidRPr="00476EAD" w:rsidRDefault="000D1120" w:rsidP="000D1120">
      <w:pPr>
        <w:shd w:val="solid" w:color="FFFFFF" w:fill="auto"/>
        <w:autoSpaceDN w:val="0"/>
        <w:adjustRightInd w:val="0"/>
        <w:snapToGrid w:val="0"/>
        <w:spacing w:line="560" w:lineRule="exact"/>
        <w:ind w:firstLineChars="200" w:firstLine="624"/>
        <w:rPr>
          <w:rFonts w:ascii="仿宋" w:eastAsia="仿宋" w:hAnsi="仿宋" w:cs="Arial"/>
          <w:color w:val="000000"/>
          <w:spacing w:val="-4"/>
          <w:sz w:val="32"/>
          <w:shd w:val="clear" w:color="auto" w:fill="FFFFFF"/>
        </w:rPr>
      </w:pPr>
      <w:r w:rsidRPr="00476EAD">
        <w:rPr>
          <w:rFonts w:ascii="仿宋" w:eastAsia="仿宋" w:hAnsi="仿宋" w:cs="Arial" w:hint="eastAsia"/>
          <w:color w:val="000000"/>
          <w:spacing w:val="-4"/>
          <w:sz w:val="32"/>
          <w:shd w:val="clear" w:color="auto" w:fill="FFFFFF"/>
        </w:rPr>
        <w:t>4.省级中小企业主管部门对平台服务中小企业户数及满</w:t>
      </w:r>
      <w:r w:rsidRPr="00476EAD">
        <w:rPr>
          <w:rFonts w:ascii="仿宋" w:eastAsia="仿宋" w:hAnsi="仿宋" w:cs="Arial" w:hint="eastAsia"/>
          <w:color w:val="000000"/>
          <w:spacing w:val="-4"/>
          <w:sz w:val="32"/>
          <w:shd w:val="clear" w:color="auto" w:fill="FFFFFF"/>
        </w:rPr>
        <w:lastRenderedPageBreak/>
        <w:t>意度的测评意见</w:t>
      </w:r>
      <w:r w:rsidRPr="00476EAD">
        <w:rPr>
          <w:rFonts w:ascii="仿宋" w:eastAsia="仿宋" w:hAnsi="仿宋" w:cs="Arial"/>
          <w:color w:val="000000"/>
          <w:spacing w:val="-4"/>
          <w:sz w:val="32"/>
          <w:shd w:val="clear" w:color="auto" w:fill="FFFFFF"/>
        </w:rPr>
        <w:t>（具体测评要求以及测评意见</w:t>
      </w:r>
      <w:r w:rsidRPr="00476EAD">
        <w:rPr>
          <w:rFonts w:ascii="仿宋" w:eastAsia="仿宋" w:hAnsi="仿宋" w:cs="Arial" w:hint="eastAsia"/>
          <w:color w:val="000000"/>
          <w:spacing w:val="-4"/>
          <w:sz w:val="32"/>
          <w:shd w:val="clear" w:color="auto" w:fill="FFFFFF"/>
        </w:rPr>
        <w:t>表详见附2、3</w:t>
      </w:r>
      <w:r w:rsidRPr="00476EAD">
        <w:rPr>
          <w:rFonts w:ascii="仿宋" w:eastAsia="仿宋" w:hAnsi="仿宋" w:cs="Arial"/>
          <w:color w:val="000000"/>
          <w:spacing w:val="-4"/>
          <w:sz w:val="32"/>
          <w:shd w:val="clear" w:color="auto" w:fill="FFFFFF"/>
        </w:rPr>
        <w:t>）</w:t>
      </w:r>
      <w:r w:rsidRPr="00476EAD">
        <w:rPr>
          <w:rFonts w:ascii="仿宋" w:eastAsia="仿宋" w:hAnsi="仿宋" w:cs="Arial" w:hint="eastAsia"/>
          <w:color w:val="000000"/>
          <w:spacing w:val="-4"/>
          <w:sz w:val="32"/>
          <w:shd w:val="clear" w:color="auto" w:fill="FFFFFF"/>
        </w:rPr>
        <w:t>。</w:t>
      </w:r>
    </w:p>
    <w:p w:rsidR="000D1120" w:rsidRPr="00476EAD" w:rsidRDefault="000D1120" w:rsidP="000D1120">
      <w:pPr>
        <w:shd w:val="solid" w:color="FFFFFF" w:fill="auto"/>
        <w:autoSpaceDN w:val="0"/>
        <w:adjustRightInd w:val="0"/>
        <w:snapToGrid w:val="0"/>
        <w:spacing w:line="560" w:lineRule="exact"/>
        <w:ind w:firstLineChars="200" w:firstLine="624"/>
        <w:rPr>
          <w:rFonts w:ascii="仿宋" w:eastAsia="仿宋" w:hAnsi="仿宋" w:cs="Arial"/>
          <w:color w:val="000000"/>
          <w:spacing w:val="-4"/>
          <w:sz w:val="32"/>
          <w:shd w:val="clear" w:color="auto" w:fill="FFFFFF"/>
        </w:rPr>
      </w:pPr>
      <w:r w:rsidRPr="00476EAD">
        <w:rPr>
          <w:rFonts w:ascii="仿宋" w:eastAsia="仿宋" w:hAnsi="仿宋" w:cs="Arial"/>
          <w:color w:val="000000"/>
          <w:spacing w:val="-4"/>
          <w:sz w:val="32"/>
          <w:shd w:val="clear" w:color="auto" w:fill="FFFFFF"/>
        </w:rPr>
        <w:t>5.审核部门要求提交的其他材料。</w:t>
      </w:r>
    </w:p>
    <w:p w:rsidR="000D1120" w:rsidRPr="00476EAD" w:rsidRDefault="000D1120" w:rsidP="000D1120">
      <w:pPr>
        <w:spacing w:line="560" w:lineRule="exact"/>
        <w:ind w:firstLineChars="200" w:firstLine="624"/>
        <w:rPr>
          <w:rFonts w:ascii="仿宋" w:eastAsia="仿宋" w:hAnsi="仿宋" w:cs="Arial"/>
          <w:color w:val="000000"/>
          <w:spacing w:val="-4"/>
          <w:sz w:val="32"/>
          <w:shd w:val="clear" w:color="auto" w:fill="FFFFFF"/>
        </w:rPr>
      </w:pPr>
      <w:r w:rsidRPr="00476EAD">
        <w:rPr>
          <w:rFonts w:ascii="仿宋" w:eastAsia="仿宋" w:hAnsi="仿宋" w:cs="Arial" w:hint="eastAsia"/>
          <w:color w:val="000000"/>
          <w:spacing w:val="-4"/>
          <w:sz w:val="32"/>
          <w:shd w:val="clear" w:color="auto" w:fill="FFFFFF"/>
        </w:rPr>
        <w:t>第三条 省级中小企业主管部门会同同级财政、国税部门</w:t>
      </w:r>
      <w:r w:rsidRPr="00476EAD">
        <w:rPr>
          <w:rFonts w:ascii="仿宋" w:eastAsia="仿宋" w:hAnsi="仿宋" w:cs="Arial"/>
          <w:color w:val="000000"/>
          <w:spacing w:val="-4"/>
          <w:sz w:val="32"/>
          <w:shd w:val="clear" w:color="auto" w:fill="FFFFFF"/>
        </w:rPr>
        <w:t>和示范平台（技术类）所在地直属海关</w:t>
      </w:r>
      <w:r w:rsidRPr="00476EAD">
        <w:rPr>
          <w:rFonts w:ascii="仿宋" w:eastAsia="仿宋" w:hAnsi="仿宋" w:cs="Arial" w:hint="eastAsia"/>
          <w:color w:val="000000"/>
          <w:spacing w:val="-4"/>
          <w:sz w:val="32"/>
          <w:shd w:val="clear" w:color="auto" w:fill="FFFFFF"/>
        </w:rPr>
        <w:t>对提出申请的示范平台的免税资格进行初审，并将审核意见于</w:t>
      </w:r>
      <w:r w:rsidRPr="00476EAD">
        <w:rPr>
          <w:rFonts w:ascii="仿宋" w:eastAsia="仿宋" w:hAnsi="仿宋" w:cs="Arial"/>
          <w:color w:val="000000"/>
          <w:spacing w:val="-4"/>
          <w:sz w:val="32"/>
          <w:shd w:val="clear" w:color="auto" w:fill="FFFFFF"/>
        </w:rPr>
        <w:t>每年</w:t>
      </w:r>
      <w:r w:rsidRPr="00476EAD">
        <w:rPr>
          <w:rFonts w:ascii="仿宋" w:eastAsia="仿宋" w:hAnsi="仿宋" w:cs="Arial" w:hint="eastAsia"/>
          <w:color w:val="000000"/>
          <w:spacing w:val="-4"/>
          <w:sz w:val="32"/>
          <w:shd w:val="clear" w:color="auto" w:fill="FFFFFF"/>
        </w:rPr>
        <w:t>3月底前</w:t>
      </w:r>
      <w:proofErr w:type="gramStart"/>
      <w:r w:rsidRPr="00476EAD">
        <w:rPr>
          <w:rFonts w:ascii="仿宋" w:eastAsia="仿宋" w:hAnsi="仿宋" w:cs="Arial" w:hint="eastAsia"/>
          <w:color w:val="000000"/>
          <w:spacing w:val="-4"/>
          <w:sz w:val="32"/>
          <w:shd w:val="clear" w:color="auto" w:fill="FFFFFF"/>
        </w:rPr>
        <w:t>报工业</w:t>
      </w:r>
      <w:proofErr w:type="gramEnd"/>
      <w:r w:rsidRPr="00476EAD">
        <w:rPr>
          <w:rFonts w:ascii="仿宋" w:eastAsia="仿宋" w:hAnsi="仿宋" w:cs="Arial" w:hint="eastAsia"/>
          <w:color w:val="000000"/>
          <w:spacing w:val="-4"/>
          <w:sz w:val="32"/>
          <w:shd w:val="clear" w:color="auto" w:fill="FFFFFF"/>
        </w:rPr>
        <w:t>和信息化部。工业和信息化部会同财政部、海关总署、国家税务总局对示范平台</w:t>
      </w:r>
      <w:r w:rsidRPr="00476EAD">
        <w:rPr>
          <w:rFonts w:ascii="仿宋" w:eastAsia="仿宋" w:hAnsi="仿宋" w:cs="Arial"/>
          <w:color w:val="000000"/>
          <w:spacing w:val="-4"/>
          <w:sz w:val="32"/>
          <w:shd w:val="clear" w:color="auto" w:fill="FFFFFF"/>
        </w:rPr>
        <w:t>（技术类）</w:t>
      </w:r>
      <w:r w:rsidRPr="00476EAD">
        <w:rPr>
          <w:rFonts w:ascii="仿宋" w:eastAsia="仿宋" w:hAnsi="仿宋" w:cs="Arial" w:hint="eastAsia"/>
          <w:color w:val="000000"/>
          <w:spacing w:val="-4"/>
          <w:sz w:val="32"/>
          <w:shd w:val="clear" w:color="auto" w:fill="FFFFFF"/>
        </w:rPr>
        <w:t>的免税资格进行最终审核。工业和信息化部、财政部、海关总署、国家税务总局联合公布享受</w:t>
      </w:r>
      <w:r w:rsidRPr="00476EAD">
        <w:rPr>
          <w:rFonts w:ascii="仿宋" w:eastAsia="仿宋" w:hAnsi="仿宋" w:cs="Arial" w:hint="eastAsia"/>
          <w:spacing w:val="-4"/>
          <w:sz w:val="32"/>
          <w:szCs w:val="32"/>
        </w:rPr>
        <w:t>支持科技创新进口税收政策</w:t>
      </w:r>
      <w:r w:rsidRPr="00476EAD">
        <w:rPr>
          <w:rFonts w:ascii="仿宋" w:eastAsia="仿宋" w:hAnsi="仿宋" w:cs="Arial" w:hint="eastAsia"/>
          <w:color w:val="000000"/>
          <w:spacing w:val="-4"/>
          <w:sz w:val="32"/>
          <w:shd w:val="clear" w:color="auto" w:fill="FFFFFF"/>
        </w:rPr>
        <w:t>的示范平台</w:t>
      </w:r>
      <w:r w:rsidRPr="00476EAD">
        <w:rPr>
          <w:rFonts w:ascii="仿宋" w:eastAsia="仿宋" w:hAnsi="仿宋" w:cs="Arial"/>
          <w:color w:val="000000"/>
          <w:spacing w:val="-4"/>
          <w:sz w:val="32"/>
          <w:shd w:val="clear" w:color="auto" w:fill="FFFFFF"/>
        </w:rPr>
        <w:t>（技术类）</w:t>
      </w:r>
      <w:r w:rsidRPr="00476EAD">
        <w:rPr>
          <w:rFonts w:ascii="仿宋" w:eastAsia="仿宋" w:hAnsi="仿宋" w:cs="Arial" w:hint="eastAsia"/>
          <w:color w:val="000000"/>
          <w:spacing w:val="-4"/>
          <w:sz w:val="32"/>
          <w:shd w:val="clear" w:color="auto" w:fill="FFFFFF"/>
        </w:rPr>
        <w:t>名单。</w:t>
      </w:r>
    </w:p>
    <w:p w:rsidR="000D1120" w:rsidRPr="005F7067" w:rsidRDefault="000D1120" w:rsidP="000D1120">
      <w:pPr>
        <w:spacing w:line="560" w:lineRule="exact"/>
        <w:ind w:firstLineChars="200" w:firstLine="624"/>
        <w:rPr>
          <w:rFonts w:ascii="仿宋" w:eastAsia="仿宋" w:hAnsi="仿宋" w:cs="Arial"/>
          <w:color w:val="000000"/>
          <w:spacing w:val="-4"/>
          <w:sz w:val="32"/>
          <w:shd w:val="clear" w:color="auto" w:fill="FFFFFF"/>
        </w:rPr>
      </w:pPr>
      <w:r w:rsidRPr="005F7067">
        <w:rPr>
          <w:rFonts w:ascii="仿宋" w:eastAsia="仿宋" w:hAnsi="仿宋" w:cs="Arial"/>
          <w:color w:val="000000"/>
          <w:spacing w:val="-4"/>
          <w:sz w:val="32"/>
          <w:shd w:val="clear" w:color="auto" w:fill="FFFFFF"/>
        </w:rPr>
        <w:t>经认定符合免税资格条件的</w:t>
      </w:r>
      <w:r w:rsidRPr="005F7067">
        <w:rPr>
          <w:rFonts w:ascii="仿宋" w:eastAsia="仿宋" w:hAnsi="仿宋" w:cs="Arial" w:hint="eastAsia"/>
          <w:color w:val="000000"/>
          <w:spacing w:val="-4"/>
          <w:sz w:val="32"/>
          <w:shd w:val="clear" w:color="auto" w:fill="FFFFFF"/>
        </w:rPr>
        <w:t>新增</w:t>
      </w:r>
      <w:r w:rsidRPr="005F7067">
        <w:rPr>
          <w:rFonts w:ascii="仿宋" w:eastAsia="仿宋" w:hAnsi="仿宋" w:cs="Arial"/>
          <w:color w:val="000000"/>
          <w:spacing w:val="-4"/>
          <w:sz w:val="32"/>
          <w:shd w:val="clear" w:color="auto" w:fill="FFFFFF"/>
        </w:rPr>
        <w:t>单位，自名单公布之日起，可按规定享受支持科技创新进口税收政策。</w:t>
      </w:r>
    </w:p>
    <w:p w:rsidR="000D1120" w:rsidRPr="00476EAD" w:rsidRDefault="000D1120" w:rsidP="000D1120">
      <w:pPr>
        <w:shd w:val="solid" w:color="FFFFFF" w:fill="auto"/>
        <w:autoSpaceDN w:val="0"/>
        <w:adjustRightInd w:val="0"/>
        <w:snapToGrid w:val="0"/>
        <w:spacing w:line="560" w:lineRule="exact"/>
        <w:ind w:firstLineChars="200" w:firstLine="624"/>
        <w:rPr>
          <w:rFonts w:ascii="仿宋" w:eastAsia="仿宋" w:hAnsi="仿宋" w:cs="Arial"/>
          <w:spacing w:val="-4"/>
          <w:sz w:val="32"/>
          <w:shd w:val="clear" w:color="auto" w:fill="FFFFFF"/>
        </w:rPr>
      </w:pPr>
      <w:r w:rsidRPr="00476EAD">
        <w:rPr>
          <w:rFonts w:ascii="仿宋" w:eastAsia="仿宋" w:hAnsi="仿宋" w:cs="Arial" w:hint="eastAsia"/>
          <w:spacing w:val="-4"/>
          <w:sz w:val="32"/>
          <w:shd w:val="clear" w:color="auto" w:fill="FFFFFF"/>
        </w:rPr>
        <w:t xml:space="preserve">第四条 </w:t>
      </w:r>
      <w:r w:rsidRPr="00476EAD">
        <w:rPr>
          <w:rFonts w:ascii="仿宋" w:eastAsia="仿宋" w:hAnsi="仿宋" w:cs="Arial"/>
          <w:spacing w:val="-4"/>
          <w:sz w:val="32"/>
          <w:shd w:val="clear" w:color="auto" w:fill="FFFFFF"/>
        </w:rPr>
        <w:t>经认定符合免税资格条件的</w:t>
      </w:r>
      <w:r w:rsidRPr="00476EAD">
        <w:rPr>
          <w:rFonts w:ascii="仿宋" w:eastAsia="仿宋" w:hAnsi="仿宋" w:cs="Arial" w:hint="eastAsia"/>
          <w:spacing w:val="-4"/>
          <w:sz w:val="32"/>
        </w:rPr>
        <w:t>示范平台</w:t>
      </w:r>
      <w:r w:rsidRPr="00476EAD">
        <w:rPr>
          <w:rFonts w:ascii="仿宋" w:eastAsia="仿宋" w:hAnsi="仿宋" w:cs="Arial"/>
          <w:color w:val="000000"/>
          <w:spacing w:val="-4"/>
          <w:sz w:val="32"/>
          <w:shd w:val="clear" w:color="auto" w:fill="FFFFFF"/>
        </w:rPr>
        <w:t>（技术类）</w:t>
      </w:r>
      <w:r w:rsidRPr="00476EAD">
        <w:rPr>
          <w:rFonts w:ascii="仿宋" w:eastAsia="仿宋" w:hAnsi="仿宋" w:cs="Arial" w:hint="eastAsia"/>
          <w:spacing w:val="-4"/>
          <w:sz w:val="32"/>
        </w:rPr>
        <w:t>免税进口范围</w:t>
      </w:r>
      <w:r w:rsidRPr="00476EAD">
        <w:rPr>
          <w:rFonts w:ascii="仿宋" w:eastAsia="仿宋" w:hAnsi="仿宋" w:cs="宋体-18030" w:hint="eastAsia"/>
          <w:spacing w:val="-4"/>
          <w:sz w:val="32"/>
          <w:szCs w:val="32"/>
        </w:rPr>
        <w:t>按照</w:t>
      </w:r>
      <w:r w:rsidRPr="00476EAD">
        <w:rPr>
          <w:rFonts w:ascii="仿宋" w:eastAsia="仿宋" w:hAnsi="仿宋" w:cs="Arial" w:hint="eastAsia"/>
          <w:spacing w:val="-4"/>
          <w:sz w:val="32"/>
          <w:shd w:val="clear" w:color="auto" w:fill="FFFFFF"/>
        </w:rPr>
        <w:t>进口科学研究、科技开发和教学用品免税清单</w:t>
      </w:r>
      <w:r w:rsidRPr="00476EAD">
        <w:rPr>
          <w:rFonts w:ascii="仿宋" w:eastAsia="仿宋" w:hAnsi="仿宋" w:cs="宋体-18030" w:hint="eastAsia"/>
          <w:spacing w:val="-4"/>
          <w:sz w:val="32"/>
          <w:szCs w:val="32"/>
        </w:rPr>
        <w:t>执行</w:t>
      </w:r>
      <w:r w:rsidRPr="00476EAD">
        <w:rPr>
          <w:rFonts w:ascii="仿宋" w:eastAsia="仿宋" w:hAnsi="仿宋" w:cs="Arial" w:hint="eastAsia"/>
          <w:spacing w:val="-4"/>
          <w:sz w:val="32"/>
          <w:shd w:val="clear" w:color="auto" w:fill="FFFFFF"/>
        </w:rPr>
        <w:t>。</w:t>
      </w:r>
    </w:p>
    <w:p w:rsidR="000D1120" w:rsidRPr="00476EAD" w:rsidRDefault="000D1120" w:rsidP="000D1120">
      <w:pPr>
        <w:spacing w:line="560" w:lineRule="exact"/>
        <w:ind w:firstLineChars="200" w:firstLine="624"/>
        <w:rPr>
          <w:rFonts w:ascii="仿宋" w:eastAsia="仿宋" w:hAnsi="仿宋" w:cs="Arial"/>
          <w:spacing w:val="-4"/>
          <w:sz w:val="32"/>
          <w:szCs w:val="32"/>
        </w:rPr>
      </w:pPr>
      <w:r w:rsidRPr="00476EAD">
        <w:rPr>
          <w:rFonts w:ascii="仿宋" w:eastAsia="仿宋" w:hAnsi="仿宋" w:cs="Arial" w:hint="eastAsia"/>
          <w:spacing w:val="-4"/>
          <w:sz w:val="32"/>
          <w:szCs w:val="32"/>
        </w:rPr>
        <w:t>第</w:t>
      </w:r>
      <w:r w:rsidRPr="00476EAD">
        <w:rPr>
          <w:rFonts w:ascii="仿宋" w:eastAsia="仿宋" w:hAnsi="仿宋" w:cs="Arial"/>
          <w:spacing w:val="-4"/>
          <w:sz w:val="32"/>
          <w:szCs w:val="32"/>
        </w:rPr>
        <w:t>五</w:t>
      </w:r>
      <w:r w:rsidRPr="00476EAD">
        <w:rPr>
          <w:rFonts w:ascii="仿宋" w:eastAsia="仿宋" w:hAnsi="仿宋" w:cs="Arial" w:hint="eastAsia"/>
          <w:spacing w:val="-4"/>
          <w:sz w:val="32"/>
          <w:szCs w:val="32"/>
        </w:rPr>
        <w:t>条 经认定</w:t>
      </w:r>
      <w:r w:rsidRPr="00476EAD">
        <w:rPr>
          <w:rFonts w:ascii="仿宋" w:eastAsia="仿宋" w:hAnsi="仿宋" w:cs="Arial"/>
          <w:spacing w:val="-4"/>
          <w:sz w:val="32"/>
          <w:szCs w:val="32"/>
        </w:rPr>
        <w:t>符合免税资格条件</w:t>
      </w:r>
      <w:r w:rsidRPr="00476EAD">
        <w:rPr>
          <w:rFonts w:ascii="仿宋" w:eastAsia="仿宋" w:hAnsi="仿宋" w:cs="Arial" w:hint="eastAsia"/>
          <w:spacing w:val="-4"/>
          <w:sz w:val="32"/>
          <w:szCs w:val="32"/>
        </w:rPr>
        <w:t>的</w:t>
      </w:r>
      <w:r w:rsidRPr="00476EAD">
        <w:rPr>
          <w:rFonts w:ascii="仿宋" w:eastAsia="仿宋" w:hAnsi="仿宋" w:cs="Arial"/>
          <w:spacing w:val="-4"/>
          <w:sz w:val="32"/>
          <w:szCs w:val="32"/>
        </w:rPr>
        <w:t>示范平台（技术类）应</w:t>
      </w:r>
      <w:r w:rsidRPr="00476EAD">
        <w:rPr>
          <w:rFonts w:ascii="仿宋" w:eastAsia="仿宋" w:hAnsi="仿宋" w:cs="Arial" w:hint="eastAsia"/>
          <w:spacing w:val="-4"/>
          <w:sz w:val="32"/>
          <w:szCs w:val="32"/>
        </w:rPr>
        <w:t>按照海关规定，向海关申请办理相关进口</w:t>
      </w:r>
      <w:r w:rsidRPr="00476EAD">
        <w:rPr>
          <w:rFonts w:ascii="仿宋" w:eastAsia="仿宋" w:hAnsi="仿宋" w:cs="Arial"/>
          <w:spacing w:val="-4"/>
          <w:sz w:val="32"/>
          <w:szCs w:val="32"/>
        </w:rPr>
        <w:t>科学研究、科技开发和教学</w:t>
      </w:r>
      <w:r w:rsidRPr="00476EAD">
        <w:rPr>
          <w:rFonts w:ascii="仿宋" w:eastAsia="仿宋" w:hAnsi="仿宋" w:cs="Arial" w:hint="eastAsia"/>
          <w:spacing w:val="-4"/>
          <w:sz w:val="32"/>
          <w:szCs w:val="32"/>
        </w:rPr>
        <w:t>用品的减免税手续。</w:t>
      </w:r>
    </w:p>
    <w:p w:rsidR="000D1120" w:rsidRPr="005F7067" w:rsidRDefault="000D1120" w:rsidP="000D1120">
      <w:pPr>
        <w:widowControl/>
        <w:adjustRightInd w:val="0"/>
        <w:snapToGrid w:val="0"/>
        <w:spacing w:line="560" w:lineRule="exact"/>
        <w:ind w:firstLineChars="200" w:firstLine="624"/>
        <w:rPr>
          <w:rFonts w:ascii="仿宋" w:eastAsia="仿宋" w:hAnsi="仿宋" w:cs="Arial"/>
          <w:spacing w:val="-4"/>
          <w:sz w:val="32"/>
          <w:szCs w:val="32"/>
        </w:rPr>
      </w:pPr>
      <w:r w:rsidRPr="00476EAD">
        <w:rPr>
          <w:rFonts w:ascii="仿宋" w:eastAsia="仿宋" w:hAnsi="仿宋" w:cs="Times New Roman" w:hint="eastAsia"/>
          <w:color w:val="000000"/>
          <w:spacing w:val="-4"/>
          <w:kern w:val="0"/>
          <w:sz w:val="32"/>
          <w:szCs w:val="20"/>
          <w:shd w:val="clear" w:color="auto" w:fill="FFFFFF"/>
        </w:rPr>
        <w:t>第</w:t>
      </w:r>
      <w:r w:rsidRPr="00476EAD">
        <w:rPr>
          <w:rFonts w:ascii="仿宋" w:eastAsia="仿宋" w:hAnsi="仿宋" w:cs="Times New Roman"/>
          <w:color w:val="000000"/>
          <w:spacing w:val="-4"/>
          <w:kern w:val="0"/>
          <w:sz w:val="32"/>
          <w:szCs w:val="20"/>
          <w:shd w:val="clear" w:color="auto" w:fill="FFFFFF"/>
        </w:rPr>
        <w:t>六</w:t>
      </w:r>
      <w:r w:rsidRPr="00476EAD">
        <w:rPr>
          <w:rFonts w:ascii="仿宋" w:eastAsia="仿宋" w:hAnsi="仿宋" w:cs="Times New Roman" w:hint="eastAsia"/>
          <w:color w:val="000000"/>
          <w:spacing w:val="-4"/>
          <w:kern w:val="0"/>
          <w:sz w:val="32"/>
          <w:szCs w:val="20"/>
          <w:shd w:val="clear" w:color="auto" w:fill="FFFFFF"/>
        </w:rPr>
        <w:t xml:space="preserve">条 </w:t>
      </w:r>
      <w:r w:rsidRPr="005F7067">
        <w:rPr>
          <w:rFonts w:ascii="仿宋" w:eastAsia="仿宋" w:hAnsi="仿宋" w:cs="Arial"/>
          <w:spacing w:val="-4"/>
          <w:sz w:val="32"/>
          <w:szCs w:val="32"/>
        </w:rPr>
        <w:t>示范平台（技术类）</w:t>
      </w:r>
      <w:r w:rsidRPr="005F7067">
        <w:rPr>
          <w:rFonts w:ascii="仿宋" w:eastAsia="仿宋" w:hAnsi="仿宋" w:cs="Arial" w:hint="eastAsia"/>
          <w:spacing w:val="-4"/>
          <w:sz w:val="32"/>
          <w:szCs w:val="32"/>
        </w:rPr>
        <w:t>免税资格每两年复审一次。享受支持科技创新进口税收政策的示范平台</w:t>
      </w:r>
      <w:r w:rsidRPr="005F7067">
        <w:rPr>
          <w:rFonts w:ascii="仿宋" w:eastAsia="仿宋" w:hAnsi="仿宋" w:cs="Arial"/>
          <w:spacing w:val="-4"/>
          <w:sz w:val="32"/>
          <w:szCs w:val="32"/>
        </w:rPr>
        <w:t>（技术类）</w:t>
      </w:r>
      <w:r w:rsidRPr="005F7067">
        <w:rPr>
          <w:rFonts w:ascii="仿宋" w:eastAsia="仿宋" w:hAnsi="仿宋" w:cs="Arial" w:hint="eastAsia"/>
          <w:spacing w:val="-4"/>
          <w:sz w:val="32"/>
          <w:szCs w:val="32"/>
        </w:rPr>
        <w:t>将复审申请报告和两年的工作总结报省级中小企业主管部门。省级中小企业主管部门对其服务中小企业的业绩进行测评，出具测评意见，</w:t>
      </w:r>
      <w:proofErr w:type="gramStart"/>
      <w:r w:rsidRPr="005F7067">
        <w:rPr>
          <w:rFonts w:ascii="仿宋" w:eastAsia="仿宋" w:hAnsi="仿宋" w:cs="Arial" w:hint="eastAsia"/>
          <w:spacing w:val="-4"/>
          <w:sz w:val="32"/>
          <w:szCs w:val="32"/>
        </w:rPr>
        <w:t>报工业</w:t>
      </w:r>
      <w:proofErr w:type="gramEnd"/>
      <w:r w:rsidRPr="005F7067">
        <w:rPr>
          <w:rFonts w:ascii="仿宋" w:eastAsia="仿宋" w:hAnsi="仿宋" w:cs="Arial" w:hint="eastAsia"/>
          <w:spacing w:val="-4"/>
          <w:sz w:val="32"/>
          <w:szCs w:val="32"/>
        </w:rPr>
        <w:t>和信息化部。</w:t>
      </w:r>
    </w:p>
    <w:p w:rsidR="000D1120" w:rsidRPr="00476EAD" w:rsidRDefault="000D1120" w:rsidP="000D1120">
      <w:pPr>
        <w:widowControl/>
        <w:adjustRightInd w:val="0"/>
        <w:snapToGrid w:val="0"/>
        <w:spacing w:line="560" w:lineRule="exact"/>
        <w:ind w:firstLineChars="200" w:firstLine="624"/>
        <w:rPr>
          <w:rFonts w:ascii="仿宋" w:eastAsia="仿宋" w:hAnsi="仿宋" w:cs="Times New Roman"/>
          <w:color w:val="FF0000"/>
          <w:spacing w:val="-4"/>
          <w:kern w:val="0"/>
          <w:sz w:val="32"/>
          <w:szCs w:val="20"/>
          <w:shd w:val="clear" w:color="auto" w:fill="FFFFFF"/>
        </w:rPr>
      </w:pPr>
      <w:r w:rsidRPr="005F7067">
        <w:rPr>
          <w:rFonts w:ascii="仿宋" w:eastAsia="仿宋" w:hAnsi="仿宋" w:cs="Arial" w:hint="eastAsia"/>
          <w:spacing w:val="-4"/>
          <w:sz w:val="32"/>
          <w:szCs w:val="32"/>
        </w:rPr>
        <w:t>工业和信息化部会同财政部、海关总署、国家税务总局对示范平台</w:t>
      </w:r>
      <w:r w:rsidRPr="005F7067">
        <w:rPr>
          <w:rFonts w:ascii="仿宋" w:eastAsia="仿宋" w:hAnsi="仿宋" w:cs="Arial"/>
          <w:spacing w:val="-4"/>
          <w:sz w:val="32"/>
          <w:szCs w:val="32"/>
        </w:rPr>
        <w:t>（技术类）</w:t>
      </w:r>
      <w:r w:rsidRPr="005F7067">
        <w:rPr>
          <w:rFonts w:ascii="仿宋" w:eastAsia="仿宋" w:hAnsi="仿宋" w:cs="Arial" w:hint="eastAsia"/>
          <w:spacing w:val="-4"/>
          <w:sz w:val="32"/>
          <w:szCs w:val="32"/>
        </w:rPr>
        <w:t>的免税资格进行复审。复审不合格的，由</w:t>
      </w:r>
      <w:r w:rsidRPr="005F7067">
        <w:rPr>
          <w:rFonts w:ascii="仿宋" w:eastAsia="仿宋" w:hAnsi="仿宋" w:cs="Arial" w:hint="eastAsia"/>
          <w:spacing w:val="-4"/>
          <w:sz w:val="32"/>
          <w:szCs w:val="32"/>
        </w:rPr>
        <w:lastRenderedPageBreak/>
        <w:t>工业和信息化部、财政部、海关总署、国家税务总局联合公布名单。</w:t>
      </w:r>
      <w:r w:rsidRPr="005F7067">
        <w:rPr>
          <w:rFonts w:ascii="仿宋" w:eastAsia="仿宋" w:hAnsi="仿宋" w:cs="Arial"/>
          <w:spacing w:val="-4"/>
          <w:sz w:val="32"/>
          <w:szCs w:val="32"/>
        </w:rPr>
        <w:t>对复审不合格的示范平台（技术类），自名单公布之日起，取消其免税资格。</w:t>
      </w:r>
    </w:p>
    <w:p w:rsidR="000D1120" w:rsidRPr="00476EAD" w:rsidRDefault="000D1120" w:rsidP="000D1120">
      <w:pPr>
        <w:spacing w:line="560" w:lineRule="exact"/>
        <w:ind w:firstLineChars="200" w:firstLine="624"/>
        <w:rPr>
          <w:rFonts w:ascii="仿宋" w:eastAsia="仿宋" w:hAnsi="仿宋" w:cs="Arial"/>
          <w:spacing w:val="-4"/>
          <w:sz w:val="32"/>
        </w:rPr>
      </w:pPr>
      <w:r w:rsidRPr="00476EAD">
        <w:rPr>
          <w:rFonts w:ascii="仿宋" w:eastAsia="仿宋" w:hAnsi="仿宋" w:cs="Times New Roman"/>
          <w:spacing w:val="-4"/>
          <w:kern w:val="0"/>
          <w:sz w:val="32"/>
          <w:szCs w:val="20"/>
          <w:shd w:val="clear" w:color="auto" w:fill="FFFFFF"/>
        </w:rPr>
        <w:t>第七条 已经获得免税</w:t>
      </w:r>
      <w:r w:rsidRPr="00476EAD">
        <w:rPr>
          <w:rFonts w:ascii="仿宋" w:eastAsia="仿宋" w:hAnsi="仿宋" w:cs="Arial"/>
          <w:spacing w:val="-4"/>
          <w:sz w:val="32"/>
        </w:rPr>
        <w:t>资格的示范平台（技术类），如存在以虚报情况获得免税资格的，</w:t>
      </w:r>
      <w:proofErr w:type="gramStart"/>
      <w:r w:rsidRPr="00476EAD">
        <w:rPr>
          <w:rFonts w:ascii="仿宋" w:eastAsia="仿宋" w:hAnsi="仿宋" w:cs="Arial"/>
          <w:spacing w:val="-4"/>
          <w:sz w:val="32"/>
        </w:rPr>
        <w:t>经工业</w:t>
      </w:r>
      <w:proofErr w:type="gramEnd"/>
      <w:r w:rsidRPr="00476EAD">
        <w:rPr>
          <w:rFonts w:ascii="仿宋" w:eastAsia="仿宋" w:hAnsi="仿宋" w:cs="Arial"/>
          <w:spacing w:val="-4"/>
          <w:sz w:val="32"/>
        </w:rPr>
        <w:t>和信息化部查实后，除按有关法律法规和有关规定处理外，将撤销其免税资格。</w:t>
      </w:r>
    </w:p>
    <w:p w:rsidR="000D1120" w:rsidRPr="00476EAD" w:rsidRDefault="000D1120" w:rsidP="000D1120">
      <w:pPr>
        <w:spacing w:line="560" w:lineRule="exact"/>
        <w:ind w:firstLineChars="200" w:firstLine="624"/>
        <w:rPr>
          <w:rFonts w:ascii="仿宋" w:eastAsia="仿宋" w:hAnsi="仿宋" w:cs="Arial"/>
          <w:spacing w:val="-4"/>
          <w:sz w:val="32"/>
          <w:szCs w:val="32"/>
        </w:rPr>
      </w:pPr>
      <w:r w:rsidRPr="00476EAD">
        <w:rPr>
          <w:rFonts w:ascii="仿宋" w:eastAsia="仿宋" w:hAnsi="仿宋" w:cs="宋体-18030"/>
          <w:spacing w:val="-4"/>
          <w:sz w:val="32"/>
          <w:szCs w:val="32"/>
        </w:rPr>
        <w:t>工业和信息化部及时将有关情况通报</w:t>
      </w:r>
      <w:r w:rsidRPr="00476EAD">
        <w:rPr>
          <w:rFonts w:ascii="仿宋" w:eastAsia="仿宋" w:hAnsi="仿宋" w:cs="Arial"/>
          <w:spacing w:val="-4"/>
          <w:sz w:val="32"/>
          <w:szCs w:val="32"/>
        </w:rPr>
        <w:t>财政部、海关总署和</w:t>
      </w:r>
      <w:r w:rsidRPr="00476EAD">
        <w:rPr>
          <w:rFonts w:ascii="仿宋" w:eastAsia="仿宋" w:hAnsi="仿宋" w:cs="Arial" w:hint="eastAsia"/>
          <w:spacing w:val="-4"/>
          <w:sz w:val="32"/>
          <w:szCs w:val="32"/>
        </w:rPr>
        <w:t>国家</w:t>
      </w:r>
      <w:r w:rsidRPr="00476EAD">
        <w:rPr>
          <w:rFonts w:ascii="仿宋" w:eastAsia="仿宋" w:hAnsi="仿宋" w:cs="Arial"/>
          <w:spacing w:val="-4"/>
          <w:sz w:val="32"/>
          <w:szCs w:val="32"/>
        </w:rPr>
        <w:t>税务总局，有关示范平台（技术类）应补缴在支持科技创新进口税收政策项下已免税进口有关科学研究、科技开发和教学用品的相关税款。</w:t>
      </w:r>
    </w:p>
    <w:p w:rsidR="000D1120" w:rsidRPr="00476EAD" w:rsidRDefault="000D1120" w:rsidP="000D1120">
      <w:pPr>
        <w:spacing w:line="560" w:lineRule="exact"/>
        <w:ind w:firstLineChars="200" w:firstLine="624"/>
        <w:rPr>
          <w:rFonts w:ascii="仿宋" w:eastAsia="仿宋" w:hAnsi="仿宋" w:cs="宋体-18030"/>
          <w:spacing w:val="-4"/>
          <w:sz w:val="32"/>
          <w:szCs w:val="32"/>
        </w:rPr>
      </w:pPr>
      <w:r w:rsidRPr="00476EAD">
        <w:rPr>
          <w:rFonts w:ascii="仿宋" w:eastAsia="仿宋" w:hAnsi="仿宋" w:cs="Arial"/>
          <w:spacing w:val="-4"/>
          <w:sz w:val="32"/>
          <w:szCs w:val="32"/>
        </w:rPr>
        <w:t>第八条 工业和信息化部应于每年6月底前，将汇总的经认定符合免税资格条件的示范平台（技术类）上一年度政策执行情况函告财政部，同时抄送海关总署和</w:t>
      </w:r>
      <w:r w:rsidRPr="00476EAD">
        <w:rPr>
          <w:rFonts w:ascii="仿宋" w:eastAsia="仿宋" w:hAnsi="仿宋" w:cs="Arial" w:hint="eastAsia"/>
          <w:spacing w:val="-4"/>
          <w:sz w:val="32"/>
          <w:szCs w:val="32"/>
        </w:rPr>
        <w:t>国家</w:t>
      </w:r>
      <w:r w:rsidRPr="00476EAD">
        <w:rPr>
          <w:rFonts w:ascii="仿宋" w:eastAsia="仿宋" w:hAnsi="仿宋" w:cs="Arial"/>
          <w:spacing w:val="-4"/>
          <w:sz w:val="32"/>
          <w:szCs w:val="32"/>
        </w:rPr>
        <w:t>税务总局。</w:t>
      </w:r>
    </w:p>
    <w:p w:rsidR="000D1120" w:rsidRPr="00476EAD" w:rsidRDefault="000D1120" w:rsidP="000D1120">
      <w:pPr>
        <w:spacing w:line="560" w:lineRule="exact"/>
        <w:ind w:firstLineChars="200" w:firstLine="624"/>
        <w:rPr>
          <w:rFonts w:ascii="仿宋" w:eastAsia="仿宋" w:hAnsi="仿宋" w:cs="Arial"/>
          <w:spacing w:val="-4"/>
          <w:sz w:val="32"/>
          <w:szCs w:val="32"/>
        </w:rPr>
      </w:pPr>
      <w:r w:rsidRPr="00476EAD">
        <w:rPr>
          <w:rFonts w:ascii="仿宋" w:eastAsia="仿宋" w:hAnsi="仿宋" w:cs="Arial" w:hint="eastAsia"/>
          <w:spacing w:val="-4"/>
          <w:sz w:val="32"/>
          <w:szCs w:val="32"/>
        </w:rPr>
        <w:t>第</w:t>
      </w:r>
      <w:r w:rsidRPr="00476EAD">
        <w:rPr>
          <w:rFonts w:ascii="仿宋" w:eastAsia="仿宋" w:hAnsi="仿宋" w:cs="Arial"/>
          <w:spacing w:val="-4"/>
          <w:sz w:val="32"/>
          <w:szCs w:val="32"/>
        </w:rPr>
        <w:t>九</w:t>
      </w:r>
      <w:r w:rsidRPr="00476EAD">
        <w:rPr>
          <w:rFonts w:ascii="仿宋" w:eastAsia="仿宋" w:hAnsi="仿宋" w:cs="Arial" w:hint="eastAsia"/>
          <w:spacing w:val="-4"/>
          <w:sz w:val="32"/>
          <w:szCs w:val="32"/>
        </w:rPr>
        <w:t>条 财政部会同</w:t>
      </w:r>
      <w:r w:rsidRPr="00476EAD">
        <w:rPr>
          <w:rFonts w:ascii="仿宋" w:eastAsia="仿宋" w:hAnsi="仿宋" w:cs="Arial"/>
          <w:spacing w:val="-4"/>
          <w:sz w:val="32"/>
          <w:szCs w:val="32"/>
        </w:rPr>
        <w:t>工业和信息化部</w:t>
      </w:r>
      <w:r w:rsidRPr="00476EAD">
        <w:rPr>
          <w:rFonts w:ascii="仿宋" w:eastAsia="仿宋" w:hAnsi="仿宋" w:cs="Arial" w:hint="eastAsia"/>
          <w:spacing w:val="-4"/>
          <w:sz w:val="32"/>
          <w:szCs w:val="32"/>
        </w:rPr>
        <w:t>、海关总署和国家税务总局根据实际需要，适时对本办法第一条</w:t>
      </w:r>
      <w:r w:rsidRPr="00476EAD">
        <w:rPr>
          <w:rFonts w:ascii="仿宋" w:eastAsia="仿宋" w:hAnsi="仿宋" w:cs="Arial"/>
          <w:spacing w:val="-4"/>
          <w:sz w:val="32"/>
          <w:szCs w:val="32"/>
        </w:rPr>
        <w:t>所列示范平台（技术类）免税资格的认定条件</w:t>
      </w:r>
      <w:r w:rsidRPr="00476EAD">
        <w:rPr>
          <w:rFonts w:ascii="仿宋" w:eastAsia="仿宋" w:hAnsi="仿宋" w:cs="Arial" w:hint="eastAsia"/>
          <w:spacing w:val="-4"/>
          <w:sz w:val="32"/>
          <w:szCs w:val="32"/>
        </w:rPr>
        <w:t>进行调整。</w:t>
      </w:r>
    </w:p>
    <w:p w:rsidR="000D1120" w:rsidRPr="00476EAD" w:rsidRDefault="000D1120" w:rsidP="000D1120">
      <w:pPr>
        <w:spacing w:line="560" w:lineRule="exact"/>
        <w:ind w:firstLineChars="200" w:firstLine="624"/>
        <w:rPr>
          <w:rFonts w:ascii="仿宋" w:eastAsia="仿宋" w:hAnsi="仿宋" w:cs="Arial"/>
          <w:spacing w:val="-4"/>
          <w:sz w:val="32"/>
          <w:szCs w:val="32"/>
        </w:rPr>
      </w:pPr>
    </w:p>
    <w:p w:rsidR="00023482" w:rsidRDefault="000D1120" w:rsidP="00023482">
      <w:pPr>
        <w:spacing w:line="580" w:lineRule="exact"/>
        <w:ind w:leftChars="200" w:left="1380" w:hangingChars="300" w:hanging="960"/>
        <w:rPr>
          <w:rFonts w:ascii="仿宋" w:eastAsia="仿宋" w:hAnsi="仿宋"/>
          <w:color w:val="000000"/>
          <w:sz w:val="32"/>
          <w:shd w:val="clear" w:color="auto" w:fill="FFFFFF"/>
        </w:rPr>
      </w:pPr>
      <w:r w:rsidRPr="00476EAD">
        <w:rPr>
          <w:rFonts w:ascii="仿宋" w:eastAsia="仿宋" w:hAnsi="仿宋" w:hint="eastAsia"/>
          <w:color w:val="000000"/>
          <w:sz w:val="32"/>
          <w:shd w:val="clear" w:color="auto" w:fill="FFFFFF"/>
        </w:rPr>
        <w:t>附</w:t>
      </w:r>
      <w:r w:rsidR="00023482" w:rsidRPr="00476EAD">
        <w:rPr>
          <w:rFonts w:ascii="仿宋" w:eastAsia="仿宋" w:hAnsi="仿宋" w:hint="eastAsia"/>
          <w:color w:val="000000"/>
          <w:sz w:val="32"/>
          <w:shd w:val="clear" w:color="auto" w:fill="FFFFFF"/>
        </w:rPr>
        <w:t>：</w:t>
      </w:r>
      <w:r w:rsidRPr="00476EAD">
        <w:rPr>
          <w:rFonts w:ascii="仿宋" w:eastAsia="仿宋" w:hAnsi="仿宋" w:hint="eastAsia"/>
          <w:color w:val="000000"/>
          <w:sz w:val="32"/>
          <w:shd w:val="clear" w:color="auto" w:fill="FFFFFF"/>
        </w:rPr>
        <w:t>1</w:t>
      </w:r>
      <w:r w:rsidR="00023482">
        <w:rPr>
          <w:rFonts w:ascii="仿宋" w:eastAsia="仿宋" w:hAnsi="仿宋" w:hint="eastAsia"/>
          <w:color w:val="000000"/>
          <w:sz w:val="32"/>
          <w:shd w:val="clear" w:color="auto" w:fill="FFFFFF"/>
        </w:rPr>
        <w:t>.</w:t>
      </w:r>
      <w:r w:rsidRPr="00476EAD">
        <w:rPr>
          <w:rFonts w:ascii="仿宋" w:eastAsia="仿宋" w:hAnsi="仿宋" w:hint="eastAsia"/>
          <w:color w:val="000000"/>
          <w:sz w:val="32"/>
          <w:shd w:val="clear" w:color="auto" w:fill="FFFFFF"/>
        </w:rPr>
        <w:t>国家中小企业公共服务示范平台（技术类）进口</w:t>
      </w:r>
    </w:p>
    <w:p w:rsidR="005069CE" w:rsidRDefault="000D1120" w:rsidP="005069CE">
      <w:pPr>
        <w:spacing w:line="580" w:lineRule="exact"/>
        <w:ind w:leftChars="300" w:left="630" w:firstLineChars="250" w:firstLine="800"/>
        <w:rPr>
          <w:rFonts w:ascii="仿宋" w:eastAsia="仿宋" w:hAnsi="仿宋"/>
          <w:color w:val="000000"/>
          <w:sz w:val="32"/>
          <w:shd w:val="clear" w:color="auto" w:fill="FFFFFF"/>
        </w:rPr>
      </w:pPr>
      <w:r w:rsidRPr="00476EAD">
        <w:rPr>
          <w:rFonts w:ascii="仿宋" w:eastAsia="仿宋" w:hAnsi="仿宋" w:hint="eastAsia"/>
          <w:color w:val="000000"/>
          <w:sz w:val="32"/>
          <w:shd w:val="clear" w:color="auto" w:fill="FFFFFF"/>
        </w:rPr>
        <w:t>科学研究、科技开发和教学用品免税资格审核表</w:t>
      </w:r>
    </w:p>
    <w:p w:rsidR="00023482" w:rsidRDefault="000D1120" w:rsidP="005069CE">
      <w:pPr>
        <w:spacing w:line="580" w:lineRule="exact"/>
        <w:ind w:leftChars="300" w:left="630" w:firstLineChars="150" w:firstLine="480"/>
        <w:rPr>
          <w:rFonts w:ascii="仿宋" w:eastAsia="仿宋" w:hAnsi="仿宋"/>
          <w:color w:val="000000"/>
          <w:sz w:val="32"/>
          <w:shd w:val="clear" w:color="auto" w:fill="FFFFFF"/>
        </w:rPr>
      </w:pPr>
      <w:r w:rsidRPr="00476EAD">
        <w:rPr>
          <w:rFonts w:ascii="仿宋" w:eastAsia="仿宋" w:hAnsi="仿宋" w:hint="eastAsia"/>
          <w:color w:val="000000"/>
          <w:sz w:val="32"/>
          <w:shd w:val="clear" w:color="auto" w:fill="FFFFFF"/>
        </w:rPr>
        <w:t>2</w:t>
      </w:r>
      <w:r w:rsidR="00023482">
        <w:rPr>
          <w:rFonts w:ascii="仿宋" w:eastAsia="仿宋" w:hAnsi="仿宋" w:hint="eastAsia"/>
          <w:color w:val="000000"/>
          <w:sz w:val="32"/>
          <w:shd w:val="clear" w:color="auto" w:fill="FFFFFF"/>
        </w:rPr>
        <w:t>.</w:t>
      </w:r>
      <w:r w:rsidRPr="00476EAD">
        <w:rPr>
          <w:rFonts w:ascii="仿宋" w:eastAsia="仿宋" w:hAnsi="仿宋" w:hint="eastAsia"/>
          <w:color w:val="000000"/>
          <w:sz w:val="32"/>
          <w:shd w:val="clear" w:color="auto" w:fill="FFFFFF"/>
        </w:rPr>
        <w:t>国家中小企业公共服务示范平台（技术类）服务</w:t>
      </w:r>
    </w:p>
    <w:p w:rsidR="005069CE" w:rsidRDefault="000D1120" w:rsidP="005069CE">
      <w:pPr>
        <w:ind w:firstLineChars="450" w:firstLine="1440"/>
        <w:jc w:val="left"/>
        <w:rPr>
          <w:rFonts w:ascii="仿宋" w:eastAsia="仿宋" w:hAnsi="仿宋"/>
          <w:color w:val="000000"/>
          <w:sz w:val="32"/>
          <w:shd w:val="clear" w:color="auto" w:fill="FFFFFF"/>
        </w:rPr>
      </w:pPr>
      <w:r w:rsidRPr="00476EAD">
        <w:rPr>
          <w:rFonts w:ascii="仿宋" w:eastAsia="仿宋" w:hAnsi="仿宋" w:hint="eastAsia"/>
          <w:color w:val="000000"/>
          <w:sz w:val="32"/>
          <w:shd w:val="clear" w:color="auto" w:fill="FFFFFF"/>
        </w:rPr>
        <w:t>满意度测评要求</w:t>
      </w:r>
    </w:p>
    <w:p w:rsidR="000D1120" w:rsidRPr="00476EAD" w:rsidRDefault="000D1120" w:rsidP="005069CE">
      <w:pPr>
        <w:ind w:firstLineChars="350" w:firstLine="1120"/>
        <w:jc w:val="left"/>
        <w:rPr>
          <w:rFonts w:ascii="仿宋" w:eastAsia="仿宋" w:hAnsi="仿宋"/>
          <w:color w:val="000000"/>
          <w:sz w:val="32"/>
          <w:shd w:val="clear" w:color="auto" w:fill="FFFFFF"/>
        </w:rPr>
      </w:pPr>
      <w:r w:rsidRPr="00476EAD">
        <w:rPr>
          <w:rFonts w:ascii="仿宋" w:eastAsia="仿宋" w:hAnsi="仿宋" w:hint="eastAsia"/>
          <w:color w:val="000000"/>
          <w:sz w:val="32"/>
          <w:shd w:val="clear" w:color="auto" w:fill="FFFFFF"/>
        </w:rPr>
        <w:t>3</w:t>
      </w:r>
      <w:r w:rsidR="00023482">
        <w:rPr>
          <w:rFonts w:ascii="仿宋" w:eastAsia="仿宋" w:hAnsi="仿宋" w:hint="eastAsia"/>
          <w:color w:val="000000"/>
          <w:sz w:val="32"/>
          <w:shd w:val="clear" w:color="auto" w:fill="FFFFFF"/>
        </w:rPr>
        <w:t>.</w:t>
      </w:r>
      <w:r w:rsidRPr="00476EAD">
        <w:rPr>
          <w:rFonts w:ascii="仿宋" w:eastAsia="仿宋" w:hAnsi="仿宋" w:hint="eastAsia"/>
          <w:color w:val="000000"/>
          <w:sz w:val="32"/>
          <w:shd w:val="clear" w:color="auto" w:fill="FFFFFF"/>
        </w:rPr>
        <w:t>国家中小企业公共服务示范平台（技术类）</w:t>
      </w:r>
    </w:p>
    <w:p w:rsidR="000D1120" w:rsidRPr="00476EAD" w:rsidRDefault="000D1120" w:rsidP="00023482">
      <w:pPr>
        <w:spacing w:line="580" w:lineRule="exact"/>
        <w:ind w:firstLineChars="450" w:firstLine="1440"/>
        <w:rPr>
          <w:rFonts w:ascii="仿宋" w:eastAsia="仿宋" w:hAnsi="仿宋"/>
          <w:color w:val="000000"/>
          <w:sz w:val="32"/>
          <w:shd w:val="clear" w:color="auto" w:fill="FFFFFF"/>
        </w:rPr>
      </w:pPr>
      <w:r w:rsidRPr="00476EAD">
        <w:rPr>
          <w:rFonts w:ascii="仿宋" w:eastAsia="仿宋" w:hAnsi="仿宋" w:hint="eastAsia"/>
          <w:color w:val="000000"/>
          <w:sz w:val="32"/>
          <w:shd w:val="clear" w:color="auto" w:fill="FFFFFF"/>
        </w:rPr>
        <w:t>服务满意度测评意见表</w:t>
      </w:r>
    </w:p>
    <w:p w:rsidR="000D1120" w:rsidRPr="003420B0" w:rsidRDefault="000D1120" w:rsidP="000D1120">
      <w:pPr>
        <w:ind w:firstLineChars="200" w:firstLine="640"/>
        <w:jc w:val="left"/>
        <w:rPr>
          <w:rFonts w:ascii="仿宋" w:eastAsia="仿宋" w:hAnsi="仿宋"/>
          <w:color w:val="000000"/>
          <w:sz w:val="32"/>
          <w:shd w:val="clear" w:color="auto" w:fill="FFFFFF"/>
        </w:rPr>
      </w:pPr>
    </w:p>
    <w:p w:rsidR="000D1120" w:rsidRPr="00352378" w:rsidRDefault="000D1120" w:rsidP="000D1120">
      <w:pPr>
        <w:rPr>
          <w:rFonts w:ascii="仿宋" w:eastAsia="仿宋" w:hAnsi="仿宋"/>
          <w:bCs/>
          <w:sz w:val="32"/>
          <w:szCs w:val="32"/>
        </w:rPr>
      </w:pPr>
      <w:r w:rsidRPr="00352378">
        <w:rPr>
          <w:rFonts w:ascii="仿宋" w:eastAsia="仿宋" w:hAnsi="仿宋" w:hint="eastAsia"/>
          <w:bCs/>
          <w:sz w:val="32"/>
          <w:szCs w:val="32"/>
        </w:rPr>
        <w:lastRenderedPageBreak/>
        <w:t>附</w:t>
      </w:r>
      <w:r>
        <w:rPr>
          <w:rFonts w:ascii="仿宋" w:eastAsia="仿宋" w:hAnsi="仿宋" w:hint="eastAsia"/>
          <w:bCs/>
          <w:sz w:val="32"/>
          <w:szCs w:val="32"/>
        </w:rPr>
        <w:t>1：</w:t>
      </w:r>
    </w:p>
    <w:p w:rsidR="000D1120" w:rsidRPr="00352378" w:rsidRDefault="000D1120" w:rsidP="000D1120">
      <w:pPr>
        <w:jc w:val="center"/>
        <w:rPr>
          <w:rFonts w:ascii="黑体" w:eastAsia="黑体" w:hAnsi="黑体"/>
          <w:sz w:val="36"/>
          <w:szCs w:val="36"/>
        </w:rPr>
      </w:pPr>
      <w:r w:rsidRPr="005B753A">
        <w:rPr>
          <w:rFonts w:ascii="仿宋" w:eastAsia="仿宋" w:hAnsi="仿宋" w:hint="eastAsia"/>
          <w:b/>
          <w:sz w:val="36"/>
          <w:szCs w:val="36"/>
        </w:rPr>
        <w:t xml:space="preserve"> </w:t>
      </w:r>
      <w:r w:rsidRPr="00352378">
        <w:rPr>
          <w:rFonts w:ascii="黑体" w:eastAsia="黑体" w:hAnsi="黑体" w:hint="eastAsia"/>
          <w:sz w:val="36"/>
          <w:szCs w:val="36"/>
        </w:rPr>
        <w:t>国家中小企业公共服务示范平台（技术类）</w:t>
      </w:r>
    </w:p>
    <w:p w:rsidR="000D1120" w:rsidRDefault="000D1120" w:rsidP="000D1120">
      <w:pPr>
        <w:jc w:val="center"/>
        <w:rPr>
          <w:rFonts w:ascii="黑体" w:eastAsia="黑体" w:hAnsi="黑体"/>
          <w:sz w:val="36"/>
          <w:szCs w:val="36"/>
        </w:rPr>
      </w:pPr>
      <w:r w:rsidRPr="00352378">
        <w:rPr>
          <w:rFonts w:ascii="黑体" w:eastAsia="黑体" w:hAnsi="黑体" w:hint="eastAsia"/>
          <w:sz w:val="36"/>
          <w:szCs w:val="36"/>
        </w:rPr>
        <w:t>进口</w:t>
      </w:r>
      <w:r w:rsidRPr="00BA07E5">
        <w:rPr>
          <w:rFonts w:ascii="黑体" w:eastAsia="黑体" w:hAnsi="黑体" w:hint="eastAsia"/>
          <w:sz w:val="36"/>
          <w:szCs w:val="36"/>
        </w:rPr>
        <w:t>科学研究、科技开发和教学用品免税资格审核表</w:t>
      </w:r>
    </w:p>
    <w:p w:rsidR="000D1120" w:rsidRDefault="000D1120" w:rsidP="000D1120">
      <w:pPr>
        <w:jc w:val="left"/>
        <w:rPr>
          <w:rFonts w:ascii="仿宋" w:eastAsia="仿宋" w:hAnsi="仿宋"/>
          <w:b/>
          <w:bCs/>
          <w:sz w:val="24"/>
        </w:rPr>
      </w:pPr>
    </w:p>
    <w:p w:rsidR="000D1120" w:rsidRPr="005B753A" w:rsidRDefault="000D1120" w:rsidP="000D1120">
      <w:pPr>
        <w:jc w:val="left"/>
        <w:rPr>
          <w:rFonts w:ascii="仿宋" w:eastAsia="仿宋" w:hAnsi="仿宋"/>
          <w:b/>
          <w:bCs/>
          <w:sz w:val="24"/>
          <w:u w:val="single"/>
        </w:rPr>
      </w:pPr>
      <w:r w:rsidRPr="005B753A">
        <w:rPr>
          <w:rFonts w:ascii="仿宋" w:eastAsia="仿宋" w:hAnsi="仿宋" w:hint="eastAsia"/>
          <w:b/>
          <w:bCs/>
          <w:sz w:val="24"/>
        </w:rPr>
        <w:t>省（市）：</w:t>
      </w:r>
      <w:r w:rsidRPr="005B753A">
        <w:rPr>
          <w:rFonts w:ascii="仿宋" w:eastAsia="仿宋" w:hAnsi="仿宋" w:hint="eastAsia"/>
          <w:b/>
          <w:bCs/>
          <w:sz w:val="24"/>
          <w:u w:val="single"/>
        </w:rPr>
        <w:t xml:space="preserve">             </w:t>
      </w:r>
    </w:p>
    <w:p w:rsidR="000D1120" w:rsidRPr="005B753A" w:rsidRDefault="000D1120" w:rsidP="000D1120">
      <w:pPr>
        <w:spacing w:line="240" w:lineRule="exact"/>
        <w:jc w:val="right"/>
        <w:rPr>
          <w:rFonts w:ascii="仿宋" w:eastAsia="仿宋" w:hAnsi="仿宋"/>
          <w:b/>
          <w:sz w:val="18"/>
          <w:szCs w:val="18"/>
          <w:u w:val="single"/>
        </w:rPr>
      </w:pP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678"/>
        <w:gridCol w:w="244"/>
        <w:gridCol w:w="116"/>
        <w:gridCol w:w="634"/>
        <w:gridCol w:w="866"/>
        <w:gridCol w:w="574"/>
        <w:gridCol w:w="1180"/>
        <w:gridCol w:w="315"/>
        <w:gridCol w:w="1440"/>
      </w:tblGrid>
      <w:tr w:rsidR="000D1120" w:rsidRPr="005B753A" w:rsidTr="000E172E">
        <w:trPr>
          <w:trHeight w:val="444"/>
          <w:jc w:val="center"/>
        </w:trPr>
        <w:tc>
          <w:tcPr>
            <w:tcW w:w="2548" w:type="dxa"/>
            <w:vAlign w:val="center"/>
          </w:tcPr>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t>平台机构名称</w:t>
            </w:r>
          </w:p>
        </w:tc>
        <w:tc>
          <w:tcPr>
            <w:tcW w:w="7047" w:type="dxa"/>
            <w:gridSpan w:val="9"/>
            <w:vAlign w:val="center"/>
          </w:tcPr>
          <w:p w:rsidR="000D1120" w:rsidRPr="005B753A" w:rsidRDefault="000D1120" w:rsidP="000E172E">
            <w:pPr>
              <w:rPr>
                <w:rFonts w:ascii="仿宋" w:eastAsia="仿宋" w:hAnsi="仿宋"/>
                <w:sz w:val="24"/>
              </w:rPr>
            </w:pPr>
          </w:p>
        </w:tc>
      </w:tr>
      <w:tr w:rsidR="000D1120" w:rsidRPr="005B753A" w:rsidTr="000E172E">
        <w:trPr>
          <w:trHeight w:val="451"/>
          <w:jc w:val="center"/>
        </w:trPr>
        <w:tc>
          <w:tcPr>
            <w:tcW w:w="2548" w:type="dxa"/>
            <w:vAlign w:val="center"/>
          </w:tcPr>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t>国家示范平台</w:t>
            </w:r>
          </w:p>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t>批准时间、类别</w:t>
            </w:r>
          </w:p>
        </w:tc>
        <w:tc>
          <w:tcPr>
            <w:tcW w:w="7047" w:type="dxa"/>
            <w:gridSpan w:val="9"/>
            <w:vAlign w:val="center"/>
          </w:tcPr>
          <w:p w:rsidR="000D1120" w:rsidRPr="005B753A" w:rsidRDefault="000D1120" w:rsidP="000E172E">
            <w:pPr>
              <w:rPr>
                <w:rFonts w:ascii="仿宋" w:eastAsia="仿宋" w:hAnsi="仿宋"/>
                <w:b/>
                <w:sz w:val="24"/>
              </w:rPr>
            </w:pPr>
          </w:p>
        </w:tc>
      </w:tr>
      <w:tr w:rsidR="000D1120" w:rsidRPr="005B753A" w:rsidTr="000E172E">
        <w:trPr>
          <w:trHeight w:val="457"/>
          <w:jc w:val="center"/>
        </w:trPr>
        <w:tc>
          <w:tcPr>
            <w:tcW w:w="2548" w:type="dxa"/>
            <w:vAlign w:val="center"/>
          </w:tcPr>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t>法人代表姓名</w:t>
            </w:r>
          </w:p>
        </w:tc>
        <w:tc>
          <w:tcPr>
            <w:tcW w:w="2672" w:type="dxa"/>
            <w:gridSpan w:val="4"/>
            <w:vAlign w:val="center"/>
          </w:tcPr>
          <w:p w:rsidR="000D1120" w:rsidRPr="005B753A" w:rsidRDefault="000D1120" w:rsidP="000E172E">
            <w:pPr>
              <w:rPr>
                <w:rFonts w:ascii="仿宋" w:eastAsia="仿宋" w:hAnsi="仿宋"/>
                <w:bCs/>
                <w:sz w:val="24"/>
              </w:rPr>
            </w:pPr>
          </w:p>
        </w:tc>
        <w:tc>
          <w:tcPr>
            <w:tcW w:w="1440" w:type="dxa"/>
            <w:gridSpan w:val="2"/>
            <w:vAlign w:val="center"/>
          </w:tcPr>
          <w:p w:rsidR="000D1120" w:rsidRPr="005B753A" w:rsidRDefault="000D1120" w:rsidP="000E172E">
            <w:pPr>
              <w:rPr>
                <w:rFonts w:ascii="仿宋" w:eastAsia="仿宋" w:hAnsi="仿宋"/>
                <w:bCs/>
                <w:sz w:val="24"/>
              </w:rPr>
            </w:pPr>
            <w:r w:rsidRPr="005B753A">
              <w:rPr>
                <w:rFonts w:ascii="仿宋" w:eastAsia="仿宋" w:hAnsi="仿宋" w:hint="eastAsia"/>
                <w:bCs/>
                <w:sz w:val="24"/>
              </w:rPr>
              <w:t>联系电话</w:t>
            </w:r>
          </w:p>
        </w:tc>
        <w:tc>
          <w:tcPr>
            <w:tcW w:w="2935" w:type="dxa"/>
            <w:gridSpan w:val="3"/>
            <w:vAlign w:val="center"/>
          </w:tcPr>
          <w:p w:rsidR="000D1120" w:rsidRPr="005B753A" w:rsidRDefault="000D1120" w:rsidP="000E172E">
            <w:pPr>
              <w:ind w:firstLineChars="324" w:firstLine="778"/>
              <w:rPr>
                <w:rFonts w:ascii="仿宋" w:eastAsia="仿宋" w:hAnsi="仿宋"/>
                <w:bCs/>
                <w:sz w:val="24"/>
              </w:rPr>
            </w:pPr>
          </w:p>
        </w:tc>
      </w:tr>
      <w:tr w:rsidR="000D1120" w:rsidRPr="005B753A" w:rsidTr="000E172E">
        <w:trPr>
          <w:trHeight w:val="463"/>
          <w:jc w:val="center"/>
        </w:trPr>
        <w:tc>
          <w:tcPr>
            <w:tcW w:w="2548" w:type="dxa"/>
            <w:vAlign w:val="center"/>
          </w:tcPr>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t>平台性质</w:t>
            </w:r>
          </w:p>
        </w:tc>
        <w:tc>
          <w:tcPr>
            <w:tcW w:w="7047" w:type="dxa"/>
            <w:gridSpan w:val="9"/>
            <w:vAlign w:val="center"/>
          </w:tcPr>
          <w:p w:rsidR="000D1120" w:rsidRPr="005B753A" w:rsidRDefault="000D1120" w:rsidP="000E172E">
            <w:pPr>
              <w:ind w:firstLineChars="100" w:firstLine="240"/>
              <w:rPr>
                <w:rFonts w:ascii="仿宋" w:eastAsia="仿宋" w:hAnsi="仿宋"/>
                <w:bCs/>
                <w:sz w:val="24"/>
              </w:rPr>
            </w:pPr>
            <w:r w:rsidRPr="005B753A">
              <w:rPr>
                <w:rFonts w:ascii="仿宋" w:eastAsia="仿宋" w:hAnsi="仿宋" w:hint="eastAsia"/>
                <w:bCs/>
                <w:sz w:val="24"/>
              </w:rPr>
              <w:t>□ 企业     □ 事业     □ 民办非</w:t>
            </w:r>
            <w:r>
              <w:rPr>
                <w:rFonts w:ascii="仿宋" w:eastAsia="仿宋" w:hAnsi="仿宋" w:hint="eastAsia"/>
                <w:bCs/>
                <w:sz w:val="24"/>
              </w:rPr>
              <w:t>企业单位</w:t>
            </w:r>
            <w:r w:rsidRPr="005B753A">
              <w:rPr>
                <w:rFonts w:ascii="仿宋" w:eastAsia="仿宋" w:hAnsi="仿宋" w:hint="eastAsia"/>
                <w:bCs/>
                <w:sz w:val="24"/>
              </w:rPr>
              <w:t xml:space="preserve">   □其他</w:t>
            </w:r>
          </w:p>
        </w:tc>
      </w:tr>
      <w:tr w:rsidR="000D1120" w:rsidRPr="005B753A" w:rsidTr="000E172E">
        <w:trPr>
          <w:trHeight w:val="547"/>
          <w:jc w:val="center"/>
        </w:trPr>
        <w:tc>
          <w:tcPr>
            <w:tcW w:w="2548" w:type="dxa"/>
            <w:vAlign w:val="center"/>
          </w:tcPr>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t>联   系   人</w:t>
            </w:r>
          </w:p>
        </w:tc>
        <w:tc>
          <w:tcPr>
            <w:tcW w:w="1678" w:type="dxa"/>
            <w:vAlign w:val="center"/>
          </w:tcPr>
          <w:p w:rsidR="000D1120" w:rsidRPr="005B753A" w:rsidRDefault="000D1120" w:rsidP="000E172E">
            <w:pPr>
              <w:ind w:firstLineChars="100" w:firstLine="240"/>
              <w:rPr>
                <w:rFonts w:ascii="仿宋" w:eastAsia="仿宋" w:hAnsi="仿宋"/>
                <w:bCs/>
                <w:sz w:val="24"/>
              </w:rPr>
            </w:pPr>
          </w:p>
        </w:tc>
        <w:tc>
          <w:tcPr>
            <w:tcW w:w="994" w:type="dxa"/>
            <w:gridSpan w:val="3"/>
            <w:vAlign w:val="center"/>
          </w:tcPr>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t>电话</w:t>
            </w:r>
          </w:p>
        </w:tc>
        <w:tc>
          <w:tcPr>
            <w:tcW w:w="1440" w:type="dxa"/>
            <w:gridSpan w:val="2"/>
            <w:vAlign w:val="center"/>
          </w:tcPr>
          <w:p w:rsidR="000D1120" w:rsidRPr="005B753A" w:rsidRDefault="000D1120" w:rsidP="000E172E">
            <w:pPr>
              <w:ind w:firstLineChars="100" w:firstLine="240"/>
              <w:rPr>
                <w:rFonts w:ascii="仿宋" w:eastAsia="仿宋" w:hAnsi="仿宋"/>
                <w:bCs/>
                <w:sz w:val="24"/>
              </w:rPr>
            </w:pPr>
          </w:p>
        </w:tc>
        <w:tc>
          <w:tcPr>
            <w:tcW w:w="1180" w:type="dxa"/>
            <w:vAlign w:val="center"/>
          </w:tcPr>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t>传真</w:t>
            </w:r>
          </w:p>
        </w:tc>
        <w:tc>
          <w:tcPr>
            <w:tcW w:w="1755" w:type="dxa"/>
            <w:gridSpan w:val="2"/>
            <w:vAlign w:val="center"/>
          </w:tcPr>
          <w:p w:rsidR="000D1120" w:rsidRPr="005B753A" w:rsidRDefault="000D1120" w:rsidP="000E172E">
            <w:pPr>
              <w:ind w:firstLineChars="100" w:firstLine="240"/>
              <w:rPr>
                <w:rFonts w:ascii="仿宋" w:eastAsia="仿宋" w:hAnsi="仿宋"/>
                <w:bCs/>
                <w:sz w:val="24"/>
              </w:rPr>
            </w:pPr>
          </w:p>
        </w:tc>
      </w:tr>
      <w:tr w:rsidR="000D1120" w:rsidRPr="005B753A" w:rsidTr="007E6425">
        <w:trPr>
          <w:trHeight w:val="774"/>
          <w:jc w:val="center"/>
        </w:trPr>
        <w:tc>
          <w:tcPr>
            <w:tcW w:w="2548" w:type="dxa"/>
            <w:vAlign w:val="center"/>
          </w:tcPr>
          <w:p w:rsidR="000D1120" w:rsidRPr="005B753A" w:rsidRDefault="000D1120" w:rsidP="007E6425">
            <w:pPr>
              <w:spacing w:line="320" w:lineRule="exact"/>
              <w:jc w:val="center"/>
              <w:rPr>
                <w:rFonts w:ascii="仿宋" w:eastAsia="仿宋" w:hAnsi="仿宋"/>
                <w:bCs/>
                <w:sz w:val="24"/>
              </w:rPr>
            </w:pPr>
            <w:r w:rsidRPr="005B753A">
              <w:rPr>
                <w:rFonts w:ascii="仿宋" w:eastAsia="仿宋" w:hAnsi="仿宋" w:hint="eastAsia"/>
                <w:bCs/>
                <w:sz w:val="24"/>
              </w:rPr>
              <w:t>服务内容</w:t>
            </w:r>
          </w:p>
        </w:tc>
        <w:tc>
          <w:tcPr>
            <w:tcW w:w="7047" w:type="dxa"/>
            <w:gridSpan w:val="9"/>
            <w:vAlign w:val="center"/>
          </w:tcPr>
          <w:p w:rsidR="000D1120" w:rsidRPr="005B753A" w:rsidRDefault="000D1120" w:rsidP="000E172E">
            <w:pPr>
              <w:rPr>
                <w:rFonts w:ascii="仿宋" w:eastAsia="仿宋" w:hAnsi="仿宋"/>
                <w:sz w:val="24"/>
              </w:rPr>
            </w:pPr>
          </w:p>
        </w:tc>
      </w:tr>
      <w:tr w:rsidR="000D1120" w:rsidRPr="005B753A" w:rsidTr="000E172E">
        <w:trPr>
          <w:trHeight w:val="649"/>
          <w:jc w:val="center"/>
        </w:trPr>
        <w:tc>
          <w:tcPr>
            <w:tcW w:w="2548" w:type="dxa"/>
            <w:vAlign w:val="center"/>
          </w:tcPr>
          <w:p w:rsidR="000D1120" w:rsidRPr="005B753A" w:rsidRDefault="000D1120" w:rsidP="000E172E">
            <w:pPr>
              <w:spacing w:line="320" w:lineRule="exact"/>
              <w:jc w:val="center"/>
              <w:rPr>
                <w:rFonts w:ascii="仿宋" w:eastAsia="仿宋" w:hAnsi="仿宋"/>
                <w:bCs/>
                <w:sz w:val="24"/>
              </w:rPr>
            </w:pPr>
            <w:r w:rsidRPr="005B753A">
              <w:rPr>
                <w:rFonts w:ascii="仿宋" w:eastAsia="仿宋" w:hAnsi="仿宋" w:hint="eastAsia"/>
                <w:bCs/>
                <w:sz w:val="24"/>
              </w:rPr>
              <w:t>资产总额（万元）</w:t>
            </w:r>
          </w:p>
        </w:tc>
        <w:tc>
          <w:tcPr>
            <w:tcW w:w="2038" w:type="dxa"/>
            <w:gridSpan w:val="3"/>
            <w:vAlign w:val="center"/>
          </w:tcPr>
          <w:p w:rsidR="000D1120" w:rsidRPr="005B753A" w:rsidRDefault="000D1120" w:rsidP="000E172E">
            <w:pPr>
              <w:jc w:val="center"/>
              <w:rPr>
                <w:rFonts w:ascii="仿宋" w:eastAsia="仿宋" w:hAnsi="仿宋"/>
                <w:bCs/>
                <w:sz w:val="24"/>
              </w:rPr>
            </w:pPr>
          </w:p>
        </w:tc>
        <w:tc>
          <w:tcPr>
            <w:tcW w:w="2074" w:type="dxa"/>
            <w:gridSpan w:val="3"/>
            <w:vAlign w:val="center"/>
          </w:tcPr>
          <w:p w:rsidR="000D1120" w:rsidRPr="005B753A" w:rsidRDefault="000D1120" w:rsidP="000E172E">
            <w:pPr>
              <w:spacing w:line="320" w:lineRule="exact"/>
              <w:jc w:val="center"/>
              <w:rPr>
                <w:rFonts w:ascii="仿宋" w:eastAsia="仿宋" w:hAnsi="仿宋"/>
                <w:bCs/>
                <w:sz w:val="24"/>
              </w:rPr>
            </w:pPr>
            <w:r w:rsidRPr="005B753A">
              <w:rPr>
                <w:rFonts w:ascii="仿宋" w:eastAsia="仿宋" w:hAnsi="仿宋" w:hint="eastAsia"/>
                <w:bCs/>
                <w:sz w:val="24"/>
              </w:rPr>
              <w:t>员工人数</w:t>
            </w:r>
          </w:p>
        </w:tc>
        <w:tc>
          <w:tcPr>
            <w:tcW w:w="2935" w:type="dxa"/>
            <w:gridSpan w:val="3"/>
            <w:vAlign w:val="center"/>
          </w:tcPr>
          <w:p w:rsidR="000D1120" w:rsidRPr="005B753A" w:rsidRDefault="000D1120" w:rsidP="000E172E">
            <w:pPr>
              <w:rPr>
                <w:rFonts w:ascii="仿宋" w:eastAsia="仿宋" w:hAnsi="仿宋"/>
                <w:bCs/>
                <w:sz w:val="24"/>
              </w:rPr>
            </w:pPr>
          </w:p>
        </w:tc>
      </w:tr>
      <w:tr w:rsidR="000D1120" w:rsidRPr="005B753A" w:rsidTr="000E172E">
        <w:trPr>
          <w:trHeight w:val="649"/>
          <w:jc w:val="center"/>
        </w:trPr>
        <w:tc>
          <w:tcPr>
            <w:tcW w:w="2548" w:type="dxa"/>
            <w:vAlign w:val="center"/>
          </w:tcPr>
          <w:p w:rsidR="000D1120" w:rsidRPr="005B753A" w:rsidRDefault="000D1120" w:rsidP="000E172E">
            <w:pPr>
              <w:spacing w:line="320" w:lineRule="exact"/>
              <w:jc w:val="center"/>
              <w:rPr>
                <w:rFonts w:ascii="仿宋" w:eastAsia="仿宋" w:hAnsi="仿宋"/>
                <w:bCs/>
                <w:sz w:val="24"/>
              </w:rPr>
            </w:pPr>
            <w:r w:rsidRPr="005B753A">
              <w:rPr>
                <w:rFonts w:ascii="仿宋" w:eastAsia="仿宋" w:hAnsi="仿宋" w:hint="eastAsia"/>
                <w:bCs/>
                <w:sz w:val="24"/>
              </w:rPr>
              <w:t>年营业收入（万元）</w:t>
            </w:r>
          </w:p>
        </w:tc>
        <w:tc>
          <w:tcPr>
            <w:tcW w:w="2038" w:type="dxa"/>
            <w:gridSpan w:val="3"/>
            <w:vAlign w:val="center"/>
          </w:tcPr>
          <w:p w:rsidR="000D1120" w:rsidRPr="005B753A" w:rsidRDefault="000D1120" w:rsidP="000E172E">
            <w:pPr>
              <w:jc w:val="center"/>
              <w:rPr>
                <w:rFonts w:ascii="仿宋" w:eastAsia="仿宋" w:hAnsi="仿宋"/>
                <w:bCs/>
                <w:sz w:val="24"/>
              </w:rPr>
            </w:pPr>
          </w:p>
        </w:tc>
        <w:tc>
          <w:tcPr>
            <w:tcW w:w="2074" w:type="dxa"/>
            <w:gridSpan w:val="3"/>
            <w:vAlign w:val="center"/>
          </w:tcPr>
          <w:p w:rsidR="000D1120" w:rsidRPr="005B753A" w:rsidRDefault="000D1120" w:rsidP="000E172E">
            <w:pPr>
              <w:spacing w:line="320" w:lineRule="exact"/>
              <w:jc w:val="center"/>
              <w:rPr>
                <w:rFonts w:ascii="仿宋" w:eastAsia="仿宋" w:hAnsi="仿宋"/>
                <w:bCs/>
                <w:sz w:val="24"/>
              </w:rPr>
            </w:pPr>
            <w:r w:rsidRPr="005B753A">
              <w:rPr>
                <w:rFonts w:ascii="仿宋" w:eastAsia="仿宋" w:hAnsi="仿宋" w:hint="eastAsia"/>
                <w:bCs/>
                <w:sz w:val="24"/>
              </w:rPr>
              <w:t>专职技术人员数</w:t>
            </w:r>
          </w:p>
        </w:tc>
        <w:tc>
          <w:tcPr>
            <w:tcW w:w="2935" w:type="dxa"/>
            <w:gridSpan w:val="3"/>
            <w:vAlign w:val="center"/>
          </w:tcPr>
          <w:p w:rsidR="000D1120" w:rsidRPr="005B753A" w:rsidRDefault="000D1120" w:rsidP="000E172E">
            <w:pPr>
              <w:rPr>
                <w:rFonts w:ascii="仿宋" w:eastAsia="仿宋" w:hAnsi="仿宋"/>
                <w:bCs/>
                <w:sz w:val="24"/>
              </w:rPr>
            </w:pPr>
          </w:p>
        </w:tc>
      </w:tr>
      <w:tr w:rsidR="000D1120" w:rsidRPr="005B753A" w:rsidTr="000E172E">
        <w:trPr>
          <w:trHeight w:val="526"/>
          <w:jc w:val="center"/>
        </w:trPr>
        <w:tc>
          <w:tcPr>
            <w:tcW w:w="2548" w:type="dxa"/>
            <w:vAlign w:val="center"/>
          </w:tcPr>
          <w:p w:rsidR="000D1120" w:rsidRPr="005B753A" w:rsidRDefault="000D1120" w:rsidP="000E172E">
            <w:pPr>
              <w:spacing w:line="320" w:lineRule="exact"/>
              <w:jc w:val="center"/>
              <w:rPr>
                <w:rFonts w:ascii="仿宋" w:eastAsia="仿宋" w:hAnsi="仿宋"/>
                <w:bCs/>
                <w:sz w:val="24"/>
              </w:rPr>
            </w:pPr>
            <w:r w:rsidRPr="005B753A">
              <w:rPr>
                <w:rFonts w:ascii="仿宋" w:eastAsia="仿宋" w:hAnsi="仿宋" w:hint="eastAsia"/>
                <w:bCs/>
                <w:sz w:val="24"/>
              </w:rPr>
              <w:t>年服务小企业数（家）</w:t>
            </w:r>
          </w:p>
        </w:tc>
        <w:tc>
          <w:tcPr>
            <w:tcW w:w="2038" w:type="dxa"/>
            <w:gridSpan w:val="3"/>
            <w:vAlign w:val="center"/>
          </w:tcPr>
          <w:p w:rsidR="000D1120" w:rsidRPr="005B753A" w:rsidRDefault="000D1120" w:rsidP="000E172E">
            <w:pPr>
              <w:jc w:val="center"/>
              <w:rPr>
                <w:rFonts w:ascii="仿宋" w:eastAsia="仿宋" w:hAnsi="仿宋"/>
                <w:bCs/>
                <w:sz w:val="24"/>
              </w:rPr>
            </w:pPr>
          </w:p>
        </w:tc>
        <w:tc>
          <w:tcPr>
            <w:tcW w:w="2074" w:type="dxa"/>
            <w:gridSpan w:val="3"/>
            <w:vAlign w:val="center"/>
          </w:tcPr>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t>服务满意度（%）</w:t>
            </w:r>
          </w:p>
        </w:tc>
        <w:tc>
          <w:tcPr>
            <w:tcW w:w="2935" w:type="dxa"/>
            <w:gridSpan w:val="3"/>
            <w:vAlign w:val="center"/>
          </w:tcPr>
          <w:p w:rsidR="000D1120" w:rsidRPr="005B753A" w:rsidRDefault="000D1120" w:rsidP="000E172E">
            <w:pPr>
              <w:rPr>
                <w:rFonts w:ascii="仿宋" w:eastAsia="仿宋" w:hAnsi="仿宋"/>
                <w:bCs/>
                <w:sz w:val="24"/>
              </w:rPr>
            </w:pPr>
          </w:p>
        </w:tc>
      </w:tr>
      <w:tr w:rsidR="000D1120" w:rsidRPr="005B753A" w:rsidTr="000E172E">
        <w:trPr>
          <w:trHeight w:val="1111"/>
          <w:jc w:val="center"/>
        </w:trPr>
        <w:tc>
          <w:tcPr>
            <w:tcW w:w="2548" w:type="dxa"/>
            <w:vAlign w:val="center"/>
          </w:tcPr>
          <w:p w:rsidR="000D1120" w:rsidRPr="005B753A" w:rsidRDefault="000D1120" w:rsidP="000E172E">
            <w:pPr>
              <w:spacing w:line="320" w:lineRule="exact"/>
              <w:jc w:val="center"/>
              <w:rPr>
                <w:rFonts w:ascii="仿宋" w:eastAsia="仿宋" w:hAnsi="仿宋"/>
                <w:bCs/>
                <w:sz w:val="24"/>
              </w:rPr>
            </w:pPr>
            <w:r w:rsidRPr="005B753A">
              <w:rPr>
                <w:rFonts w:ascii="仿宋" w:eastAsia="仿宋" w:hAnsi="仿宋" w:hint="eastAsia"/>
                <w:bCs/>
                <w:sz w:val="24"/>
              </w:rPr>
              <w:t xml:space="preserve">  累计购置设备原值</w:t>
            </w:r>
          </w:p>
          <w:p w:rsidR="000D1120" w:rsidRPr="005B753A" w:rsidRDefault="000D1120" w:rsidP="000E172E">
            <w:pPr>
              <w:spacing w:line="320" w:lineRule="exact"/>
              <w:jc w:val="center"/>
              <w:rPr>
                <w:rFonts w:ascii="仿宋" w:eastAsia="仿宋" w:hAnsi="仿宋"/>
                <w:bCs/>
                <w:sz w:val="24"/>
              </w:rPr>
            </w:pPr>
            <w:r w:rsidRPr="005B753A">
              <w:rPr>
                <w:rFonts w:ascii="仿宋" w:eastAsia="仿宋" w:hAnsi="仿宋" w:hint="eastAsia"/>
                <w:bCs/>
                <w:sz w:val="24"/>
              </w:rPr>
              <w:t>（万元）</w:t>
            </w:r>
          </w:p>
        </w:tc>
        <w:tc>
          <w:tcPr>
            <w:tcW w:w="4112" w:type="dxa"/>
            <w:gridSpan w:val="6"/>
            <w:vAlign w:val="center"/>
          </w:tcPr>
          <w:p w:rsidR="000D1120" w:rsidRPr="005B753A" w:rsidRDefault="000D1120" w:rsidP="000E172E">
            <w:pPr>
              <w:rPr>
                <w:rFonts w:ascii="仿宋" w:eastAsia="仿宋" w:hAnsi="仿宋"/>
                <w:bCs/>
                <w:sz w:val="24"/>
              </w:rPr>
            </w:pPr>
          </w:p>
        </w:tc>
        <w:tc>
          <w:tcPr>
            <w:tcW w:w="1495" w:type="dxa"/>
            <w:gridSpan w:val="2"/>
            <w:vAlign w:val="center"/>
          </w:tcPr>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t>台（套）数</w:t>
            </w:r>
          </w:p>
        </w:tc>
        <w:tc>
          <w:tcPr>
            <w:tcW w:w="1440" w:type="dxa"/>
            <w:vAlign w:val="center"/>
          </w:tcPr>
          <w:p w:rsidR="000D1120" w:rsidRPr="005B753A" w:rsidRDefault="000D1120" w:rsidP="000E172E">
            <w:pPr>
              <w:rPr>
                <w:rFonts w:ascii="仿宋" w:eastAsia="仿宋" w:hAnsi="仿宋"/>
                <w:sz w:val="24"/>
              </w:rPr>
            </w:pPr>
          </w:p>
        </w:tc>
      </w:tr>
      <w:tr w:rsidR="000D1120" w:rsidRPr="005B753A" w:rsidTr="000E172E">
        <w:trPr>
          <w:trHeight w:val="1996"/>
          <w:jc w:val="center"/>
        </w:trPr>
        <w:tc>
          <w:tcPr>
            <w:tcW w:w="2548" w:type="dxa"/>
            <w:vAlign w:val="center"/>
          </w:tcPr>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t>省市测评、审核意见：</w:t>
            </w:r>
          </w:p>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t>（服务户数、满意度）</w:t>
            </w:r>
          </w:p>
        </w:tc>
        <w:tc>
          <w:tcPr>
            <w:tcW w:w="5607" w:type="dxa"/>
            <w:gridSpan w:val="8"/>
            <w:vAlign w:val="center"/>
          </w:tcPr>
          <w:p w:rsidR="000D1120" w:rsidRPr="005B753A" w:rsidRDefault="000D1120" w:rsidP="000E172E">
            <w:pPr>
              <w:rPr>
                <w:rFonts w:ascii="仿宋" w:eastAsia="仿宋" w:hAnsi="仿宋"/>
                <w:bCs/>
                <w:sz w:val="24"/>
              </w:rPr>
            </w:pPr>
          </w:p>
        </w:tc>
        <w:tc>
          <w:tcPr>
            <w:tcW w:w="1440" w:type="dxa"/>
            <w:vAlign w:val="center"/>
          </w:tcPr>
          <w:p w:rsidR="000D1120" w:rsidRPr="005B753A" w:rsidRDefault="000D1120" w:rsidP="000E172E">
            <w:pPr>
              <w:rPr>
                <w:rFonts w:ascii="仿宋" w:eastAsia="仿宋" w:hAnsi="仿宋"/>
                <w:bCs/>
                <w:sz w:val="24"/>
              </w:rPr>
            </w:pPr>
            <w:r w:rsidRPr="005B753A">
              <w:rPr>
                <w:rFonts w:ascii="仿宋" w:eastAsia="仿宋" w:hAnsi="仿宋" w:hint="eastAsia"/>
                <w:bCs/>
                <w:sz w:val="24"/>
              </w:rPr>
              <w:t>□ 通过</w:t>
            </w:r>
          </w:p>
          <w:p w:rsidR="000D1120" w:rsidRPr="005B753A" w:rsidRDefault="000D1120" w:rsidP="000E172E">
            <w:pPr>
              <w:rPr>
                <w:rFonts w:ascii="仿宋" w:eastAsia="仿宋" w:hAnsi="仿宋"/>
                <w:bCs/>
                <w:sz w:val="24"/>
              </w:rPr>
            </w:pPr>
          </w:p>
          <w:p w:rsidR="000D1120" w:rsidRPr="005B753A" w:rsidRDefault="000D1120" w:rsidP="000E172E">
            <w:pPr>
              <w:rPr>
                <w:rFonts w:ascii="仿宋" w:eastAsia="仿宋" w:hAnsi="仿宋"/>
                <w:bCs/>
                <w:sz w:val="24"/>
              </w:rPr>
            </w:pPr>
            <w:r w:rsidRPr="005B753A">
              <w:rPr>
                <w:rFonts w:ascii="仿宋" w:eastAsia="仿宋" w:hAnsi="仿宋" w:hint="eastAsia"/>
                <w:bCs/>
                <w:sz w:val="24"/>
              </w:rPr>
              <w:t>□ 未通过</w:t>
            </w:r>
          </w:p>
        </w:tc>
      </w:tr>
      <w:tr w:rsidR="000D1120" w:rsidRPr="005B753A" w:rsidTr="000E172E">
        <w:trPr>
          <w:trHeight w:val="456"/>
          <w:jc w:val="center"/>
        </w:trPr>
        <w:tc>
          <w:tcPr>
            <w:tcW w:w="2548" w:type="dxa"/>
            <w:vMerge w:val="restart"/>
            <w:vAlign w:val="center"/>
          </w:tcPr>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t>省级部门签字</w:t>
            </w:r>
          </w:p>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lastRenderedPageBreak/>
              <w:t>（盖章）</w:t>
            </w:r>
          </w:p>
        </w:tc>
        <w:tc>
          <w:tcPr>
            <w:tcW w:w="1922" w:type="dxa"/>
            <w:gridSpan w:val="2"/>
            <w:vAlign w:val="center"/>
          </w:tcPr>
          <w:p w:rsidR="000D1120" w:rsidRPr="005B753A" w:rsidRDefault="000D1120" w:rsidP="000E172E">
            <w:pPr>
              <w:jc w:val="center"/>
              <w:rPr>
                <w:rFonts w:ascii="仿宋" w:eastAsia="仿宋" w:hAnsi="仿宋"/>
                <w:bCs/>
                <w:sz w:val="24"/>
              </w:rPr>
            </w:pPr>
            <w:r>
              <w:rPr>
                <w:rFonts w:ascii="仿宋" w:eastAsia="仿宋" w:hAnsi="仿宋" w:hint="eastAsia"/>
                <w:bCs/>
                <w:sz w:val="24"/>
              </w:rPr>
              <w:lastRenderedPageBreak/>
              <w:t>省级</w:t>
            </w:r>
            <w:r w:rsidRPr="005B753A">
              <w:rPr>
                <w:rFonts w:ascii="仿宋" w:eastAsia="仿宋" w:hAnsi="仿宋" w:hint="eastAsia"/>
                <w:bCs/>
                <w:sz w:val="24"/>
              </w:rPr>
              <w:t>中小企业</w:t>
            </w:r>
          </w:p>
          <w:p w:rsidR="000D1120" w:rsidRPr="005B753A" w:rsidRDefault="000D1120" w:rsidP="000E172E">
            <w:pPr>
              <w:jc w:val="center"/>
              <w:rPr>
                <w:rFonts w:ascii="仿宋" w:eastAsia="仿宋" w:hAnsi="仿宋"/>
                <w:bCs/>
                <w:sz w:val="24"/>
              </w:rPr>
            </w:pPr>
            <w:r w:rsidRPr="005B753A">
              <w:rPr>
                <w:rFonts w:ascii="仿宋" w:eastAsia="仿宋" w:hAnsi="仿宋" w:hint="eastAsia"/>
                <w:bCs/>
                <w:sz w:val="24"/>
              </w:rPr>
              <w:lastRenderedPageBreak/>
              <w:t>管理部门</w:t>
            </w:r>
          </w:p>
        </w:tc>
        <w:tc>
          <w:tcPr>
            <w:tcW w:w="1616" w:type="dxa"/>
            <w:gridSpan w:val="3"/>
            <w:vAlign w:val="center"/>
          </w:tcPr>
          <w:p w:rsidR="000D1120" w:rsidRPr="005B753A" w:rsidRDefault="000D1120" w:rsidP="000E172E">
            <w:pPr>
              <w:rPr>
                <w:rFonts w:ascii="仿宋" w:eastAsia="仿宋" w:hAnsi="仿宋"/>
                <w:bCs/>
                <w:sz w:val="24"/>
              </w:rPr>
            </w:pPr>
            <w:r w:rsidRPr="005B753A">
              <w:rPr>
                <w:rFonts w:ascii="仿宋" w:eastAsia="仿宋" w:hAnsi="仿宋" w:hint="eastAsia"/>
                <w:bCs/>
                <w:sz w:val="24"/>
              </w:rPr>
              <w:lastRenderedPageBreak/>
              <w:t>财政</w:t>
            </w:r>
            <w:r>
              <w:rPr>
                <w:rFonts w:ascii="仿宋" w:eastAsia="仿宋" w:hAnsi="仿宋" w:hint="eastAsia"/>
                <w:bCs/>
                <w:sz w:val="24"/>
              </w:rPr>
              <w:t xml:space="preserve">部门 </w:t>
            </w:r>
          </w:p>
        </w:tc>
        <w:tc>
          <w:tcPr>
            <w:tcW w:w="2069" w:type="dxa"/>
            <w:gridSpan w:val="3"/>
            <w:vAlign w:val="center"/>
          </w:tcPr>
          <w:p w:rsidR="000D1120" w:rsidRPr="005B753A" w:rsidRDefault="000D1120" w:rsidP="000E172E">
            <w:pPr>
              <w:rPr>
                <w:rFonts w:ascii="仿宋" w:eastAsia="仿宋" w:hAnsi="仿宋"/>
                <w:bCs/>
                <w:sz w:val="24"/>
              </w:rPr>
            </w:pPr>
            <w:r>
              <w:rPr>
                <w:rFonts w:ascii="仿宋" w:eastAsia="仿宋" w:hAnsi="仿宋" w:hint="eastAsia"/>
                <w:bCs/>
                <w:sz w:val="24"/>
              </w:rPr>
              <w:t>直属海关</w:t>
            </w:r>
          </w:p>
        </w:tc>
        <w:tc>
          <w:tcPr>
            <w:tcW w:w="1440" w:type="dxa"/>
            <w:vAlign w:val="center"/>
          </w:tcPr>
          <w:p w:rsidR="000D1120" w:rsidRPr="005B753A" w:rsidRDefault="000D1120" w:rsidP="000E172E">
            <w:pPr>
              <w:rPr>
                <w:rFonts w:ascii="仿宋" w:eastAsia="仿宋" w:hAnsi="仿宋"/>
                <w:bCs/>
                <w:sz w:val="24"/>
              </w:rPr>
            </w:pPr>
            <w:r>
              <w:rPr>
                <w:rFonts w:ascii="仿宋" w:eastAsia="仿宋" w:hAnsi="仿宋" w:hint="eastAsia"/>
                <w:bCs/>
                <w:sz w:val="24"/>
              </w:rPr>
              <w:t>国税部门</w:t>
            </w:r>
          </w:p>
        </w:tc>
      </w:tr>
      <w:tr w:rsidR="000D1120" w:rsidRPr="005B753A" w:rsidTr="000E172E">
        <w:trPr>
          <w:trHeight w:val="1484"/>
          <w:jc w:val="center"/>
        </w:trPr>
        <w:tc>
          <w:tcPr>
            <w:tcW w:w="2548" w:type="dxa"/>
            <w:vMerge/>
            <w:tcBorders>
              <w:bottom w:val="single" w:sz="4" w:space="0" w:color="auto"/>
            </w:tcBorders>
            <w:vAlign w:val="center"/>
          </w:tcPr>
          <w:p w:rsidR="000D1120" w:rsidRPr="005B753A" w:rsidRDefault="000D1120" w:rsidP="000E172E">
            <w:pPr>
              <w:jc w:val="center"/>
              <w:rPr>
                <w:rFonts w:ascii="仿宋" w:eastAsia="仿宋" w:hAnsi="仿宋"/>
                <w:bCs/>
                <w:sz w:val="24"/>
              </w:rPr>
            </w:pPr>
          </w:p>
        </w:tc>
        <w:tc>
          <w:tcPr>
            <w:tcW w:w="1922" w:type="dxa"/>
            <w:gridSpan w:val="2"/>
            <w:tcBorders>
              <w:bottom w:val="single" w:sz="4" w:space="0" w:color="auto"/>
            </w:tcBorders>
            <w:vAlign w:val="bottom"/>
          </w:tcPr>
          <w:p w:rsidR="000D1120" w:rsidRPr="005B753A" w:rsidRDefault="000D1120" w:rsidP="007E6425">
            <w:pPr>
              <w:ind w:right="480" w:firstLineChars="100" w:firstLine="240"/>
              <w:jc w:val="right"/>
              <w:rPr>
                <w:rFonts w:ascii="仿宋" w:eastAsia="仿宋" w:hAnsi="仿宋"/>
                <w:bCs/>
                <w:sz w:val="24"/>
              </w:rPr>
            </w:pPr>
            <w:r w:rsidRPr="005B753A">
              <w:rPr>
                <w:rFonts w:ascii="仿宋" w:eastAsia="仿宋" w:hAnsi="仿宋" w:hint="eastAsia"/>
                <w:bCs/>
                <w:sz w:val="24"/>
              </w:rPr>
              <w:t>年 月 日</w:t>
            </w:r>
          </w:p>
        </w:tc>
        <w:tc>
          <w:tcPr>
            <w:tcW w:w="1616" w:type="dxa"/>
            <w:gridSpan w:val="3"/>
            <w:tcBorders>
              <w:bottom w:val="single" w:sz="4" w:space="0" w:color="auto"/>
            </w:tcBorders>
            <w:vAlign w:val="bottom"/>
          </w:tcPr>
          <w:p w:rsidR="000D1120" w:rsidRPr="005B753A" w:rsidRDefault="000D1120" w:rsidP="000E172E">
            <w:pPr>
              <w:ind w:firstLineChars="100" w:firstLine="240"/>
              <w:jc w:val="right"/>
              <w:rPr>
                <w:rFonts w:ascii="仿宋" w:eastAsia="仿宋" w:hAnsi="仿宋"/>
                <w:bCs/>
                <w:sz w:val="24"/>
              </w:rPr>
            </w:pPr>
          </w:p>
          <w:p w:rsidR="000D1120" w:rsidRPr="005B753A" w:rsidRDefault="000D1120" w:rsidP="000E172E">
            <w:pPr>
              <w:ind w:firstLineChars="100" w:firstLine="240"/>
              <w:jc w:val="right"/>
              <w:rPr>
                <w:rFonts w:ascii="仿宋" w:eastAsia="仿宋" w:hAnsi="仿宋"/>
                <w:bCs/>
                <w:sz w:val="24"/>
              </w:rPr>
            </w:pPr>
          </w:p>
          <w:p w:rsidR="000D1120" w:rsidRPr="005B753A" w:rsidRDefault="000D1120" w:rsidP="000E172E">
            <w:pPr>
              <w:jc w:val="right"/>
              <w:rPr>
                <w:rFonts w:ascii="仿宋" w:eastAsia="仿宋" w:hAnsi="仿宋"/>
                <w:bCs/>
                <w:sz w:val="24"/>
              </w:rPr>
            </w:pPr>
            <w:r w:rsidRPr="005B753A">
              <w:rPr>
                <w:rFonts w:ascii="仿宋" w:eastAsia="仿宋" w:hAnsi="仿宋" w:hint="eastAsia"/>
                <w:bCs/>
                <w:sz w:val="24"/>
              </w:rPr>
              <w:t xml:space="preserve"> 年 月 日</w:t>
            </w:r>
          </w:p>
        </w:tc>
        <w:tc>
          <w:tcPr>
            <w:tcW w:w="2069" w:type="dxa"/>
            <w:gridSpan w:val="3"/>
            <w:tcBorders>
              <w:bottom w:val="single" w:sz="4" w:space="0" w:color="auto"/>
            </w:tcBorders>
            <w:vAlign w:val="bottom"/>
          </w:tcPr>
          <w:p w:rsidR="000D1120" w:rsidRPr="005B753A" w:rsidRDefault="000D1120" w:rsidP="000E172E">
            <w:pPr>
              <w:ind w:firstLineChars="100" w:firstLine="240"/>
              <w:jc w:val="right"/>
              <w:rPr>
                <w:rFonts w:ascii="仿宋" w:eastAsia="仿宋" w:hAnsi="仿宋"/>
                <w:bCs/>
                <w:sz w:val="24"/>
              </w:rPr>
            </w:pPr>
          </w:p>
          <w:p w:rsidR="000D1120" w:rsidRPr="005B753A" w:rsidRDefault="000D1120" w:rsidP="000E172E">
            <w:pPr>
              <w:ind w:firstLineChars="100" w:firstLine="240"/>
              <w:jc w:val="right"/>
              <w:rPr>
                <w:rFonts w:ascii="仿宋" w:eastAsia="仿宋" w:hAnsi="仿宋"/>
                <w:bCs/>
                <w:sz w:val="24"/>
              </w:rPr>
            </w:pPr>
          </w:p>
          <w:p w:rsidR="000D1120" w:rsidRPr="005B753A" w:rsidRDefault="000D1120" w:rsidP="000E172E">
            <w:pPr>
              <w:jc w:val="right"/>
              <w:rPr>
                <w:rFonts w:ascii="仿宋" w:eastAsia="仿宋" w:hAnsi="仿宋"/>
                <w:bCs/>
                <w:sz w:val="24"/>
              </w:rPr>
            </w:pPr>
            <w:r w:rsidRPr="005B753A">
              <w:rPr>
                <w:rFonts w:ascii="仿宋" w:eastAsia="仿宋" w:hAnsi="仿宋" w:hint="eastAsia"/>
                <w:bCs/>
                <w:sz w:val="24"/>
              </w:rPr>
              <w:t xml:space="preserve"> 年 月 日</w:t>
            </w:r>
          </w:p>
        </w:tc>
        <w:tc>
          <w:tcPr>
            <w:tcW w:w="1440" w:type="dxa"/>
            <w:tcBorders>
              <w:bottom w:val="single" w:sz="4" w:space="0" w:color="auto"/>
            </w:tcBorders>
            <w:vAlign w:val="bottom"/>
          </w:tcPr>
          <w:p w:rsidR="000D1120" w:rsidRPr="005B753A" w:rsidRDefault="000D1120" w:rsidP="000E172E">
            <w:pPr>
              <w:jc w:val="right"/>
              <w:rPr>
                <w:rFonts w:ascii="仿宋" w:eastAsia="仿宋" w:hAnsi="仿宋"/>
                <w:bCs/>
                <w:sz w:val="24"/>
              </w:rPr>
            </w:pPr>
            <w:r w:rsidRPr="005B753A">
              <w:rPr>
                <w:rFonts w:ascii="仿宋" w:eastAsia="仿宋" w:hAnsi="仿宋" w:hint="eastAsia"/>
                <w:bCs/>
                <w:sz w:val="24"/>
              </w:rPr>
              <w:t>年 月 日</w:t>
            </w:r>
          </w:p>
        </w:tc>
      </w:tr>
      <w:tr w:rsidR="000D1120" w:rsidRPr="005B753A" w:rsidTr="000E172E">
        <w:trPr>
          <w:trHeight w:val="522"/>
          <w:jc w:val="center"/>
        </w:trPr>
        <w:tc>
          <w:tcPr>
            <w:tcW w:w="9595" w:type="dxa"/>
            <w:gridSpan w:val="10"/>
            <w:tcBorders>
              <w:top w:val="single" w:sz="4" w:space="0" w:color="auto"/>
              <w:left w:val="nil"/>
              <w:bottom w:val="nil"/>
              <w:right w:val="nil"/>
            </w:tcBorders>
            <w:vAlign w:val="center"/>
          </w:tcPr>
          <w:p w:rsidR="000D1120" w:rsidRPr="005B753A" w:rsidRDefault="000D1120" w:rsidP="00132C29">
            <w:pPr>
              <w:ind w:firstLineChars="100" w:firstLine="240"/>
              <w:jc w:val="center"/>
              <w:rPr>
                <w:rFonts w:ascii="仿宋" w:eastAsia="仿宋" w:hAnsi="仿宋"/>
                <w:b/>
                <w:sz w:val="24"/>
              </w:rPr>
            </w:pPr>
          </w:p>
        </w:tc>
      </w:tr>
    </w:tbl>
    <w:p w:rsidR="000D1120" w:rsidRDefault="000D1120" w:rsidP="000D1120">
      <w:pPr>
        <w:rPr>
          <w:rFonts w:ascii="仿宋" w:eastAsia="仿宋" w:hAnsi="仿宋"/>
          <w:sz w:val="24"/>
          <w:szCs w:val="24"/>
        </w:rPr>
      </w:pPr>
      <w:r w:rsidRPr="00F131D4">
        <w:rPr>
          <w:rFonts w:ascii="仿宋" w:eastAsia="仿宋" w:hAnsi="仿宋" w:hint="eastAsia"/>
          <w:sz w:val="24"/>
          <w:szCs w:val="24"/>
        </w:rPr>
        <w:t>注：</w:t>
      </w:r>
    </w:p>
    <w:p w:rsidR="000D1120" w:rsidRPr="00174EF5" w:rsidRDefault="000D1120" w:rsidP="000D1120">
      <w:pPr>
        <w:pStyle w:val="a5"/>
        <w:numPr>
          <w:ilvl w:val="0"/>
          <w:numId w:val="1"/>
        </w:numPr>
        <w:ind w:firstLineChars="0"/>
        <w:rPr>
          <w:rFonts w:ascii="仿宋" w:eastAsia="仿宋" w:hAnsi="仿宋"/>
          <w:sz w:val="24"/>
          <w:szCs w:val="24"/>
        </w:rPr>
      </w:pPr>
      <w:r>
        <w:rPr>
          <w:rFonts w:ascii="仿宋" w:eastAsia="仿宋" w:hAnsi="仿宋" w:hint="eastAsia"/>
          <w:sz w:val="24"/>
          <w:szCs w:val="24"/>
        </w:rPr>
        <w:t>“</w:t>
      </w:r>
      <w:r w:rsidRPr="00174EF5">
        <w:rPr>
          <w:rFonts w:ascii="仿宋" w:eastAsia="仿宋" w:hAnsi="仿宋" w:hint="eastAsia"/>
          <w:sz w:val="24"/>
          <w:szCs w:val="24"/>
        </w:rPr>
        <w:t>资产总额</w:t>
      </w:r>
      <w:r>
        <w:rPr>
          <w:rFonts w:ascii="仿宋" w:eastAsia="仿宋" w:hAnsi="仿宋" w:hint="eastAsia"/>
          <w:sz w:val="24"/>
          <w:szCs w:val="24"/>
        </w:rPr>
        <w:t>”</w:t>
      </w:r>
      <w:r w:rsidRPr="00174EF5">
        <w:rPr>
          <w:rFonts w:ascii="仿宋" w:eastAsia="仿宋" w:hAnsi="仿宋" w:hint="eastAsia"/>
          <w:sz w:val="24"/>
          <w:szCs w:val="24"/>
        </w:rPr>
        <w:t>是指为建设平台而投入的资产，包括即将投入并签订购置合同的资产，应提交已采购资产清单和即将采购资产的合同清单。</w:t>
      </w:r>
    </w:p>
    <w:p w:rsidR="000D1120" w:rsidRDefault="000D1120" w:rsidP="000D1120">
      <w:pPr>
        <w:pStyle w:val="a5"/>
        <w:numPr>
          <w:ilvl w:val="0"/>
          <w:numId w:val="1"/>
        </w:numPr>
        <w:ind w:firstLineChars="0"/>
        <w:rPr>
          <w:rFonts w:ascii="仿宋" w:eastAsia="仿宋" w:hAnsi="仿宋"/>
          <w:sz w:val="24"/>
          <w:szCs w:val="24"/>
        </w:rPr>
      </w:pPr>
      <w:r>
        <w:rPr>
          <w:rFonts w:ascii="仿宋" w:eastAsia="仿宋" w:hAnsi="仿宋" w:hint="eastAsia"/>
          <w:sz w:val="24"/>
          <w:szCs w:val="24"/>
        </w:rPr>
        <w:t>“累计购置设备原值”是指将为建设本平台而进口的设备和采购的国产设备的原值合并计算，包括已签订购置合同并于当年内交货的设备原值，当年交货的设备应提交购置合同清单及交货期限。</w:t>
      </w:r>
    </w:p>
    <w:p w:rsidR="000D1120" w:rsidRDefault="000D1120" w:rsidP="000D1120">
      <w:pPr>
        <w:pStyle w:val="a5"/>
        <w:ind w:left="360" w:firstLineChars="0" w:firstLine="0"/>
        <w:rPr>
          <w:rFonts w:ascii="仿宋" w:eastAsia="仿宋" w:hAnsi="仿宋"/>
          <w:sz w:val="24"/>
          <w:szCs w:val="24"/>
        </w:rPr>
      </w:pPr>
    </w:p>
    <w:p w:rsidR="000D1120" w:rsidRPr="00174EF5" w:rsidRDefault="000D1120" w:rsidP="000D1120">
      <w:pPr>
        <w:pStyle w:val="a5"/>
        <w:ind w:left="360" w:firstLineChars="0" w:firstLine="0"/>
        <w:rPr>
          <w:rFonts w:ascii="仿宋" w:eastAsia="仿宋" w:hAnsi="仿宋"/>
          <w:sz w:val="24"/>
          <w:szCs w:val="24"/>
        </w:rPr>
      </w:pPr>
    </w:p>
    <w:p w:rsidR="000D1120" w:rsidRDefault="000D1120" w:rsidP="000D1120">
      <w:pPr>
        <w:rPr>
          <w:rFonts w:ascii="仿宋" w:eastAsia="仿宋" w:hAnsi="仿宋"/>
          <w:sz w:val="32"/>
          <w:szCs w:val="32"/>
        </w:rPr>
      </w:pPr>
    </w:p>
    <w:p w:rsidR="000D1120" w:rsidRDefault="000D1120" w:rsidP="000D1120">
      <w:pPr>
        <w:rPr>
          <w:rFonts w:ascii="仿宋" w:eastAsia="仿宋" w:hAnsi="仿宋"/>
          <w:sz w:val="32"/>
          <w:szCs w:val="32"/>
        </w:rPr>
      </w:pPr>
    </w:p>
    <w:p w:rsidR="000D1120" w:rsidRDefault="000D1120" w:rsidP="000D1120">
      <w:pPr>
        <w:rPr>
          <w:rFonts w:ascii="仿宋" w:eastAsia="仿宋" w:hAnsi="仿宋"/>
          <w:sz w:val="32"/>
          <w:szCs w:val="32"/>
        </w:rPr>
      </w:pPr>
    </w:p>
    <w:p w:rsidR="000D1120" w:rsidRDefault="000D1120" w:rsidP="000D1120">
      <w:pPr>
        <w:rPr>
          <w:rFonts w:ascii="仿宋" w:eastAsia="仿宋" w:hAnsi="仿宋"/>
          <w:sz w:val="32"/>
          <w:szCs w:val="32"/>
        </w:rPr>
      </w:pPr>
    </w:p>
    <w:p w:rsidR="000D1120" w:rsidRDefault="000D1120" w:rsidP="000D1120">
      <w:pPr>
        <w:rPr>
          <w:rFonts w:ascii="仿宋" w:eastAsia="仿宋" w:hAnsi="仿宋"/>
          <w:sz w:val="32"/>
          <w:szCs w:val="32"/>
        </w:rPr>
      </w:pPr>
    </w:p>
    <w:p w:rsidR="000D1120" w:rsidRDefault="000D1120" w:rsidP="000D1120">
      <w:pPr>
        <w:rPr>
          <w:rFonts w:ascii="仿宋" w:eastAsia="仿宋" w:hAnsi="仿宋"/>
          <w:sz w:val="32"/>
          <w:szCs w:val="32"/>
        </w:rPr>
      </w:pPr>
    </w:p>
    <w:p w:rsidR="000D1120" w:rsidRDefault="000D1120" w:rsidP="000D1120">
      <w:pPr>
        <w:rPr>
          <w:rFonts w:ascii="仿宋" w:eastAsia="仿宋" w:hAnsi="仿宋"/>
          <w:sz w:val="32"/>
          <w:szCs w:val="32"/>
        </w:rPr>
      </w:pPr>
    </w:p>
    <w:p w:rsidR="000D1120" w:rsidRDefault="000D1120" w:rsidP="000D1120">
      <w:pPr>
        <w:rPr>
          <w:rFonts w:ascii="仿宋" w:eastAsia="仿宋" w:hAnsi="仿宋"/>
          <w:sz w:val="32"/>
          <w:szCs w:val="32"/>
        </w:rPr>
      </w:pPr>
    </w:p>
    <w:p w:rsidR="000D1120" w:rsidRDefault="000D1120" w:rsidP="000D1120">
      <w:pPr>
        <w:widowControl/>
        <w:jc w:val="left"/>
        <w:rPr>
          <w:rFonts w:ascii="仿宋" w:eastAsia="仿宋" w:hAnsi="仿宋"/>
          <w:sz w:val="32"/>
          <w:szCs w:val="32"/>
        </w:rPr>
      </w:pPr>
      <w:r>
        <w:rPr>
          <w:rFonts w:ascii="仿宋" w:eastAsia="仿宋" w:hAnsi="仿宋"/>
          <w:sz w:val="32"/>
          <w:szCs w:val="32"/>
        </w:rPr>
        <w:br w:type="page"/>
      </w:r>
    </w:p>
    <w:p w:rsidR="000D1120" w:rsidRDefault="000D1120" w:rsidP="000D1120">
      <w:pPr>
        <w:rPr>
          <w:rFonts w:ascii="仿宋" w:eastAsia="仿宋" w:hAnsi="仿宋"/>
          <w:sz w:val="32"/>
          <w:szCs w:val="32"/>
        </w:rPr>
      </w:pPr>
      <w:r>
        <w:rPr>
          <w:rFonts w:ascii="仿宋" w:eastAsia="仿宋" w:hAnsi="仿宋" w:hint="eastAsia"/>
          <w:sz w:val="32"/>
          <w:szCs w:val="32"/>
        </w:rPr>
        <w:lastRenderedPageBreak/>
        <w:t>附2：</w:t>
      </w:r>
    </w:p>
    <w:p w:rsidR="000D1120" w:rsidRDefault="000D1120" w:rsidP="000D1120">
      <w:pPr>
        <w:rPr>
          <w:rFonts w:ascii="仿宋" w:eastAsia="仿宋" w:hAnsi="仿宋"/>
          <w:sz w:val="32"/>
          <w:szCs w:val="32"/>
        </w:rPr>
      </w:pPr>
    </w:p>
    <w:p w:rsidR="000D1120" w:rsidRDefault="000D1120" w:rsidP="000D1120">
      <w:pPr>
        <w:jc w:val="center"/>
        <w:rPr>
          <w:rFonts w:ascii="黑体" w:eastAsia="黑体" w:hAnsi="黑体" w:cs="Arial"/>
          <w:spacing w:val="-4"/>
          <w:sz w:val="36"/>
          <w:szCs w:val="36"/>
        </w:rPr>
      </w:pPr>
      <w:r w:rsidRPr="00174EF5">
        <w:rPr>
          <w:rFonts w:ascii="黑体" w:eastAsia="黑体" w:hAnsi="黑体" w:cs="Arial" w:hint="eastAsia"/>
          <w:spacing w:val="-4"/>
          <w:sz w:val="36"/>
          <w:szCs w:val="36"/>
        </w:rPr>
        <w:t>国家中小企业公共服务示范平台（技术类）</w:t>
      </w:r>
    </w:p>
    <w:p w:rsidR="000D1120" w:rsidRPr="00174EF5" w:rsidRDefault="000D1120" w:rsidP="000D1120">
      <w:pPr>
        <w:jc w:val="center"/>
        <w:rPr>
          <w:rFonts w:ascii="黑体" w:eastAsia="黑体" w:hAnsi="黑体" w:cs="Arial"/>
          <w:spacing w:val="-4"/>
          <w:sz w:val="36"/>
          <w:szCs w:val="36"/>
        </w:rPr>
      </w:pPr>
      <w:r w:rsidRPr="00174EF5">
        <w:rPr>
          <w:rFonts w:ascii="黑体" w:eastAsia="黑体" w:hAnsi="黑体" w:cs="Arial" w:hint="eastAsia"/>
          <w:spacing w:val="-4"/>
          <w:sz w:val="36"/>
          <w:szCs w:val="36"/>
        </w:rPr>
        <w:t>服务满意度测评要求</w:t>
      </w:r>
    </w:p>
    <w:p w:rsidR="000D1120" w:rsidRPr="00174EF5" w:rsidRDefault="000D1120" w:rsidP="000D1120">
      <w:pPr>
        <w:ind w:firstLineChars="200" w:firstLine="624"/>
        <w:rPr>
          <w:rFonts w:ascii="Times New Roman" w:eastAsia="方正仿宋_GBK" w:hAnsi="Times New Roman" w:cs="Arial"/>
          <w:spacing w:val="-4"/>
          <w:sz w:val="32"/>
          <w:szCs w:val="32"/>
        </w:rPr>
      </w:pPr>
    </w:p>
    <w:p w:rsidR="000D1120" w:rsidRPr="005F7067" w:rsidRDefault="000D1120" w:rsidP="000D1120">
      <w:pPr>
        <w:ind w:firstLine="640"/>
        <w:rPr>
          <w:rFonts w:ascii="仿宋" w:eastAsia="仿宋" w:hAnsi="仿宋"/>
          <w:sz w:val="32"/>
          <w:szCs w:val="32"/>
        </w:rPr>
      </w:pPr>
      <w:r w:rsidRPr="005F7067">
        <w:rPr>
          <w:rFonts w:ascii="仿宋" w:eastAsia="仿宋" w:hAnsi="仿宋" w:hint="eastAsia"/>
          <w:sz w:val="32"/>
          <w:szCs w:val="32"/>
        </w:rPr>
        <w:t>一、测评组织</w:t>
      </w:r>
    </w:p>
    <w:p w:rsidR="000D1120" w:rsidRPr="005F7067" w:rsidRDefault="0077192B" w:rsidP="000D1120">
      <w:pPr>
        <w:ind w:firstLine="640"/>
        <w:rPr>
          <w:rFonts w:ascii="仿宋" w:eastAsia="仿宋" w:hAnsi="仿宋"/>
          <w:sz w:val="32"/>
          <w:szCs w:val="32"/>
        </w:rPr>
      </w:pPr>
      <w:r>
        <w:rPr>
          <w:rFonts w:ascii="仿宋" w:eastAsia="仿宋" w:hAnsi="仿宋" w:hint="eastAsia"/>
          <w:sz w:val="32"/>
          <w:szCs w:val="32"/>
        </w:rPr>
        <w:t>由省级中小企业管理部门组织对申请享受</w:t>
      </w:r>
      <w:r w:rsidR="00F24F10">
        <w:rPr>
          <w:rFonts w:ascii="仿宋" w:eastAsia="仿宋" w:hAnsi="仿宋" w:hint="eastAsia"/>
          <w:sz w:val="32"/>
          <w:szCs w:val="32"/>
        </w:rPr>
        <w:t>支持科技创新进口税收政策</w:t>
      </w:r>
      <w:r w:rsidR="000D1120" w:rsidRPr="005F7067">
        <w:rPr>
          <w:rFonts w:ascii="仿宋" w:eastAsia="仿宋" w:hAnsi="仿宋" w:hint="eastAsia"/>
          <w:sz w:val="32"/>
          <w:szCs w:val="32"/>
        </w:rPr>
        <w:t>的示范平台上年度的服务户数和满意度情况进行测评。</w:t>
      </w:r>
    </w:p>
    <w:p w:rsidR="000D1120" w:rsidRPr="005F7067" w:rsidRDefault="000D1120" w:rsidP="000D1120">
      <w:pPr>
        <w:ind w:firstLine="640"/>
        <w:rPr>
          <w:rFonts w:ascii="仿宋" w:eastAsia="仿宋" w:hAnsi="仿宋"/>
          <w:sz w:val="32"/>
          <w:szCs w:val="32"/>
        </w:rPr>
      </w:pPr>
      <w:r w:rsidRPr="005F7067">
        <w:rPr>
          <w:rFonts w:ascii="仿宋" w:eastAsia="仿宋" w:hAnsi="仿宋" w:hint="eastAsia"/>
          <w:sz w:val="32"/>
          <w:szCs w:val="32"/>
        </w:rPr>
        <w:t>二、测评数量</w:t>
      </w:r>
    </w:p>
    <w:p w:rsidR="000D1120" w:rsidRPr="005F7067" w:rsidRDefault="000D1120" w:rsidP="000D1120">
      <w:pPr>
        <w:ind w:firstLine="640"/>
        <w:rPr>
          <w:rFonts w:ascii="仿宋" w:eastAsia="仿宋" w:hAnsi="仿宋"/>
          <w:sz w:val="32"/>
          <w:szCs w:val="32"/>
        </w:rPr>
      </w:pPr>
      <w:r w:rsidRPr="005F7067">
        <w:rPr>
          <w:rFonts w:ascii="仿宋" w:eastAsia="仿宋" w:hAnsi="仿宋" w:hint="eastAsia"/>
          <w:sz w:val="32"/>
          <w:szCs w:val="32"/>
        </w:rPr>
        <w:t>根据示范平台上年度服务中小企业户数（不得低于150家）随机抽取10%，了解其对示范平台服务情况和满意度。</w:t>
      </w:r>
    </w:p>
    <w:p w:rsidR="000D1120" w:rsidRPr="005F7067" w:rsidRDefault="000D1120" w:rsidP="000D1120">
      <w:pPr>
        <w:ind w:firstLine="640"/>
        <w:rPr>
          <w:rFonts w:ascii="仿宋" w:eastAsia="仿宋" w:hAnsi="仿宋"/>
          <w:sz w:val="32"/>
          <w:szCs w:val="32"/>
        </w:rPr>
      </w:pPr>
      <w:r w:rsidRPr="005F7067">
        <w:rPr>
          <w:rFonts w:ascii="仿宋" w:eastAsia="仿宋" w:hAnsi="仿宋" w:hint="eastAsia"/>
          <w:sz w:val="32"/>
          <w:szCs w:val="32"/>
        </w:rPr>
        <w:t>三、测评方法</w:t>
      </w:r>
    </w:p>
    <w:p w:rsidR="000D1120" w:rsidRDefault="000D1120" w:rsidP="000D1120">
      <w:pPr>
        <w:ind w:firstLine="640"/>
        <w:rPr>
          <w:rFonts w:ascii="仿宋" w:eastAsia="仿宋" w:hAnsi="仿宋"/>
          <w:sz w:val="32"/>
          <w:szCs w:val="32"/>
        </w:rPr>
      </w:pPr>
      <w:r w:rsidRPr="005F7067">
        <w:rPr>
          <w:rFonts w:ascii="仿宋" w:eastAsia="仿宋" w:hAnsi="仿宋" w:hint="eastAsia"/>
          <w:sz w:val="32"/>
          <w:szCs w:val="32"/>
        </w:rPr>
        <w:t>对随机抽取的中小企业客户，采取上门拜访、电话询问、网络互动、书面征求意见等方式，并将测评意见表报工业和信息化部。</w:t>
      </w:r>
    </w:p>
    <w:p w:rsidR="000D1120" w:rsidRDefault="000D1120" w:rsidP="000D1120">
      <w:pPr>
        <w:ind w:firstLine="640"/>
        <w:rPr>
          <w:rFonts w:ascii="仿宋" w:eastAsia="仿宋" w:hAnsi="仿宋"/>
          <w:sz w:val="32"/>
          <w:szCs w:val="32"/>
        </w:rPr>
      </w:pPr>
    </w:p>
    <w:p w:rsidR="000D1120" w:rsidRDefault="000D1120" w:rsidP="000D1120">
      <w:pPr>
        <w:ind w:firstLine="640"/>
        <w:rPr>
          <w:rFonts w:ascii="仿宋" w:eastAsia="仿宋" w:hAnsi="仿宋"/>
          <w:sz w:val="32"/>
          <w:szCs w:val="32"/>
        </w:rPr>
      </w:pPr>
    </w:p>
    <w:p w:rsidR="000D1120" w:rsidRDefault="000D1120" w:rsidP="000D1120">
      <w:pPr>
        <w:ind w:firstLine="640"/>
        <w:rPr>
          <w:rFonts w:ascii="仿宋" w:eastAsia="仿宋" w:hAnsi="仿宋"/>
          <w:sz w:val="32"/>
          <w:szCs w:val="32"/>
        </w:rPr>
      </w:pPr>
    </w:p>
    <w:p w:rsidR="000D1120" w:rsidRDefault="000D1120" w:rsidP="000D1120">
      <w:pPr>
        <w:ind w:firstLine="640"/>
        <w:rPr>
          <w:rFonts w:ascii="仿宋" w:eastAsia="仿宋" w:hAnsi="仿宋"/>
          <w:sz w:val="32"/>
          <w:szCs w:val="32"/>
        </w:rPr>
      </w:pPr>
    </w:p>
    <w:p w:rsidR="000D1120" w:rsidRDefault="000D1120" w:rsidP="000D1120">
      <w:pPr>
        <w:ind w:firstLine="640"/>
        <w:rPr>
          <w:rFonts w:ascii="仿宋" w:eastAsia="仿宋" w:hAnsi="仿宋"/>
          <w:sz w:val="32"/>
          <w:szCs w:val="32"/>
        </w:rPr>
      </w:pPr>
    </w:p>
    <w:p w:rsidR="000D1120" w:rsidRDefault="000D1120" w:rsidP="000D1120">
      <w:pPr>
        <w:rPr>
          <w:rFonts w:ascii="仿宋" w:eastAsia="仿宋" w:hAnsi="仿宋"/>
          <w:sz w:val="32"/>
          <w:szCs w:val="32"/>
        </w:rPr>
      </w:pPr>
    </w:p>
    <w:p w:rsidR="000D1120" w:rsidRDefault="000D1120" w:rsidP="000D1120">
      <w:pPr>
        <w:rPr>
          <w:rFonts w:ascii="仿宋" w:eastAsia="仿宋" w:hAnsi="仿宋"/>
          <w:sz w:val="32"/>
          <w:szCs w:val="32"/>
        </w:rPr>
      </w:pPr>
      <w:r>
        <w:rPr>
          <w:rFonts w:ascii="仿宋" w:eastAsia="仿宋" w:hAnsi="仿宋" w:hint="eastAsia"/>
          <w:sz w:val="32"/>
          <w:szCs w:val="32"/>
        </w:rPr>
        <w:lastRenderedPageBreak/>
        <w:t>附3：</w:t>
      </w:r>
    </w:p>
    <w:p w:rsidR="000D1120" w:rsidRDefault="000D1120" w:rsidP="000D1120">
      <w:pPr>
        <w:rPr>
          <w:rFonts w:ascii="仿宋" w:eastAsia="仿宋" w:hAnsi="仿宋"/>
          <w:sz w:val="32"/>
          <w:szCs w:val="32"/>
        </w:rPr>
      </w:pPr>
    </w:p>
    <w:p w:rsidR="000D1120" w:rsidRPr="009E3F36" w:rsidRDefault="000D1120" w:rsidP="000D1120">
      <w:pPr>
        <w:jc w:val="center"/>
        <w:rPr>
          <w:rFonts w:ascii="黑体" w:eastAsia="黑体" w:hAnsi="黑体"/>
          <w:sz w:val="36"/>
          <w:szCs w:val="36"/>
        </w:rPr>
      </w:pPr>
      <w:r w:rsidRPr="009E3F36">
        <w:rPr>
          <w:rFonts w:ascii="黑体" w:eastAsia="黑体" w:hAnsi="黑体" w:hint="eastAsia"/>
          <w:sz w:val="36"/>
          <w:szCs w:val="36"/>
        </w:rPr>
        <w:t>国家中小企业公共服务示范平台（技术类）</w:t>
      </w:r>
    </w:p>
    <w:p w:rsidR="000D1120" w:rsidRDefault="000D1120" w:rsidP="000D1120">
      <w:pPr>
        <w:jc w:val="center"/>
        <w:rPr>
          <w:rFonts w:ascii="黑体" w:eastAsia="黑体" w:hAnsi="黑体"/>
          <w:sz w:val="36"/>
          <w:szCs w:val="36"/>
        </w:rPr>
      </w:pPr>
      <w:r w:rsidRPr="009E3F36">
        <w:rPr>
          <w:rFonts w:ascii="黑体" w:eastAsia="黑体" w:hAnsi="黑体" w:hint="eastAsia"/>
          <w:sz w:val="36"/>
          <w:szCs w:val="36"/>
        </w:rPr>
        <w:t>服务满意度测评意见表</w:t>
      </w:r>
    </w:p>
    <w:p w:rsidR="000D1120" w:rsidRPr="009E3F36" w:rsidRDefault="000D1120" w:rsidP="000D1120">
      <w:pPr>
        <w:jc w:val="center"/>
        <w:rPr>
          <w:rFonts w:ascii="黑体" w:eastAsia="黑体" w:hAnsi="黑体"/>
          <w:sz w:val="36"/>
          <w:szCs w:val="36"/>
        </w:rPr>
      </w:pPr>
    </w:p>
    <w:tbl>
      <w:tblPr>
        <w:tblStyle w:val="a6"/>
        <w:tblW w:w="0" w:type="auto"/>
        <w:tblLook w:val="04A0" w:firstRow="1" w:lastRow="0" w:firstColumn="1" w:lastColumn="0" w:noHBand="0" w:noVBand="1"/>
      </w:tblPr>
      <w:tblGrid>
        <w:gridCol w:w="1808"/>
        <w:gridCol w:w="1342"/>
        <w:gridCol w:w="895"/>
        <w:gridCol w:w="448"/>
        <w:gridCol w:w="1423"/>
        <w:gridCol w:w="368"/>
        <w:gridCol w:w="1049"/>
        <w:gridCol w:w="1189"/>
      </w:tblGrid>
      <w:tr w:rsidR="000D1120" w:rsidRPr="00BA4A1F" w:rsidTr="000E172E">
        <w:trPr>
          <w:trHeight w:val="772"/>
        </w:trPr>
        <w:tc>
          <w:tcPr>
            <w:tcW w:w="1809" w:type="dxa"/>
            <w:vAlign w:val="center"/>
          </w:tcPr>
          <w:p w:rsidR="000D1120" w:rsidRPr="00BA4A1F" w:rsidRDefault="000D1120" w:rsidP="000E172E">
            <w:pPr>
              <w:jc w:val="center"/>
              <w:rPr>
                <w:rFonts w:ascii="仿宋" w:eastAsia="仿宋" w:hAnsi="仿宋"/>
                <w:sz w:val="24"/>
                <w:szCs w:val="24"/>
              </w:rPr>
            </w:pPr>
            <w:r w:rsidRPr="00BA4A1F">
              <w:rPr>
                <w:rFonts w:ascii="仿宋" w:eastAsia="仿宋" w:hAnsi="仿宋" w:hint="eastAsia"/>
                <w:sz w:val="24"/>
                <w:szCs w:val="24"/>
              </w:rPr>
              <w:t>服务平台名称</w:t>
            </w:r>
          </w:p>
        </w:tc>
        <w:tc>
          <w:tcPr>
            <w:tcW w:w="6719" w:type="dxa"/>
            <w:gridSpan w:val="7"/>
            <w:vAlign w:val="center"/>
          </w:tcPr>
          <w:p w:rsidR="000D1120" w:rsidRPr="00BA4A1F" w:rsidRDefault="000D1120" w:rsidP="000E172E">
            <w:pPr>
              <w:jc w:val="center"/>
              <w:rPr>
                <w:rFonts w:ascii="仿宋" w:eastAsia="仿宋" w:hAnsi="仿宋"/>
                <w:sz w:val="24"/>
                <w:szCs w:val="24"/>
              </w:rPr>
            </w:pPr>
          </w:p>
        </w:tc>
      </w:tr>
      <w:tr w:rsidR="000D1120" w:rsidRPr="00BA4A1F" w:rsidTr="000E172E">
        <w:trPr>
          <w:trHeight w:val="841"/>
        </w:trPr>
        <w:tc>
          <w:tcPr>
            <w:tcW w:w="1809" w:type="dxa"/>
            <w:vAlign w:val="center"/>
          </w:tcPr>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测评方法</w:t>
            </w:r>
          </w:p>
        </w:tc>
        <w:tc>
          <w:tcPr>
            <w:tcW w:w="6719" w:type="dxa"/>
            <w:gridSpan w:val="7"/>
            <w:vAlign w:val="center"/>
          </w:tcPr>
          <w:p w:rsidR="000D1120" w:rsidRPr="00BA4A1F" w:rsidRDefault="000D1120" w:rsidP="000E172E">
            <w:pPr>
              <w:jc w:val="center"/>
              <w:rPr>
                <w:rFonts w:ascii="仿宋" w:eastAsia="仿宋" w:hAnsi="仿宋"/>
                <w:sz w:val="24"/>
                <w:szCs w:val="24"/>
              </w:rPr>
            </w:pPr>
            <w:r w:rsidRPr="00D24F23">
              <w:rPr>
                <w:rFonts w:ascii="仿宋" w:eastAsia="仿宋" w:hAnsi="仿宋" w:cs="Arial"/>
                <w:bCs/>
                <w:kern w:val="0"/>
                <w:sz w:val="24"/>
              </w:rPr>
              <w:t>□</w:t>
            </w:r>
            <w:r>
              <w:rPr>
                <w:rFonts w:ascii="仿宋" w:eastAsia="仿宋" w:hAnsi="仿宋" w:cs="Arial" w:hint="eastAsia"/>
                <w:bCs/>
                <w:kern w:val="0"/>
                <w:sz w:val="24"/>
              </w:rPr>
              <w:t>上门拜访</w:t>
            </w:r>
            <w:r w:rsidRPr="00D24F23">
              <w:rPr>
                <w:rFonts w:ascii="仿宋" w:eastAsia="仿宋" w:hAnsi="仿宋" w:cs="Arial"/>
                <w:bCs/>
                <w:kern w:val="0"/>
                <w:sz w:val="24"/>
              </w:rPr>
              <w:t xml:space="preserve"> □</w:t>
            </w:r>
            <w:r>
              <w:rPr>
                <w:rFonts w:ascii="仿宋" w:eastAsia="仿宋" w:hAnsi="仿宋" w:cs="Arial" w:hint="eastAsia"/>
                <w:bCs/>
                <w:kern w:val="0"/>
                <w:sz w:val="24"/>
              </w:rPr>
              <w:t>电话询问</w:t>
            </w:r>
            <w:r w:rsidRPr="00D24F23">
              <w:rPr>
                <w:rFonts w:ascii="仿宋" w:eastAsia="仿宋" w:hAnsi="仿宋" w:cs="Arial"/>
                <w:bCs/>
                <w:kern w:val="0"/>
                <w:sz w:val="24"/>
              </w:rPr>
              <w:t xml:space="preserve"> □</w:t>
            </w:r>
            <w:r>
              <w:rPr>
                <w:rFonts w:ascii="仿宋" w:eastAsia="仿宋" w:hAnsi="仿宋" w:cs="Arial" w:hint="eastAsia"/>
                <w:bCs/>
                <w:kern w:val="0"/>
                <w:sz w:val="24"/>
              </w:rPr>
              <w:t>网络互动</w:t>
            </w:r>
            <w:r w:rsidRPr="00D24F23">
              <w:rPr>
                <w:rFonts w:ascii="仿宋" w:eastAsia="仿宋" w:hAnsi="仿宋" w:cs="Arial"/>
                <w:bCs/>
                <w:kern w:val="0"/>
                <w:sz w:val="24"/>
              </w:rPr>
              <w:t xml:space="preserve"> □</w:t>
            </w:r>
            <w:r>
              <w:rPr>
                <w:rFonts w:ascii="仿宋" w:eastAsia="仿宋" w:hAnsi="仿宋" w:cs="Arial" w:hint="eastAsia"/>
                <w:bCs/>
                <w:kern w:val="0"/>
                <w:sz w:val="24"/>
              </w:rPr>
              <w:t>书面征求</w:t>
            </w:r>
            <w:r w:rsidRPr="00D24F23">
              <w:rPr>
                <w:rFonts w:ascii="仿宋" w:eastAsia="仿宋" w:hAnsi="仿宋" w:cs="Arial"/>
                <w:bCs/>
                <w:kern w:val="0"/>
                <w:sz w:val="24"/>
              </w:rPr>
              <w:t xml:space="preserve"> □</w:t>
            </w:r>
            <w:r>
              <w:rPr>
                <w:rFonts w:ascii="仿宋" w:eastAsia="仿宋" w:hAnsi="仿宋" w:cs="Arial" w:hint="eastAsia"/>
                <w:bCs/>
                <w:kern w:val="0"/>
                <w:sz w:val="24"/>
              </w:rPr>
              <w:t>其他</w:t>
            </w:r>
          </w:p>
        </w:tc>
      </w:tr>
      <w:tr w:rsidR="000D1120" w:rsidRPr="00BA4A1F" w:rsidTr="000E172E">
        <w:trPr>
          <w:trHeight w:val="697"/>
        </w:trPr>
        <w:tc>
          <w:tcPr>
            <w:tcW w:w="1809" w:type="dxa"/>
            <w:vAlign w:val="center"/>
          </w:tcPr>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抽样企业名称</w:t>
            </w:r>
          </w:p>
        </w:tc>
        <w:tc>
          <w:tcPr>
            <w:tcW w:w="6719" w:type="dxa"/>
            <w:gridSpan w:val="7"/>
            <w:vAlign w:val="center"/>
          </w:tcPr>
          <w:p w:rsidR="000D1120" w:rsidRPr="00BA4A1F" w:rsidRDefault="000D1120" w:rsidP="000E172E">
            <w:pPr>
              <w:jc w:val="center"/>
              <w:rPr>
                <w:rFonts w:ascii="仿宋" w:eastAsia="仿宋" w:hAnsi="仿宋"/>
                <w:sz w:val="24"/>
                <w:szCs w:val="24"/>
              </w:rPr>
            </w:pPr>
          </w:p>
        </w:tc>
      </w:tr>
      <w:tr w:rsidR="000D1120" w:rsidRPr="00BA4A1F" w:rsidTr="000E172E">
        <w:trPr>
          <w:trHeight w:val="707"/>
        </w:trPr>
        <w:tc>
          <w:tcPr>
            <w:tcW w:w="1809" w:type="dxa"/>
            <w:vAlign w:val="center"/>
          </w:tcPr>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地址</w:t>
            </w:r>
          </w:p>
        </w:tc>
        <w:tc>
          <w:tcPr>
            <w:tcW w:w="6719" w:type="dxa"/>
            <w:gridSpan w:val="7"/>
            <w:vAlign w:val="center"/>
          </w:tcPr>
          <w:p w:rsidR="000D1120" w:rsidRPr="00BA4A1F" w:rsidRDefault="000D1120" w:rsidP="000E172E">
            <w:pPr>
              <w:jc w:val="center"/>
              <w:rPr>
                <w:rFonts w:ascii="仿宋" w:eastAsia="仿宋" w:hAnsi="仿宋"/>
                <w:sz w:val="24"/>
                <w:szCs w:val="24"/>
              </w:rPr>
            </w:pPr>
          </w:p>
        </w:tc>
      </w:tr>
      <w:tr w:rsidR="000D1120" w:rsidRPr="00BA4A1F" w:rsidTr="000E172E">
        <w:trPr>
          <w:trHeight w:val="1140"/>
        </w:trPr>
        <w:tc>
          <w:tcPr>
            <w:tcW w:w="1809" w:type="dxa"/>
            <w:vAlign w:val="center"/>
          </w:tcPr>
          <w:p w:rsidR="000D1120" w:rsidRDefault="000D1120" w:rsidP="000E172E">
            <w:pPr>
              <w:jc w:val="center"/>
              <w:rPr>
                <w:rFonts w:ascii="仿宋" w:eastAsia="仿宋" w:hAnsi="仿宋"/>
                <w:sz w:val="24"/>
                <w:szCs w:val="24"/>
              </w:rPr>
            </w:pPr>
            <w:r>
              <w:rPr>
                <w:rFonts w:ascii="仿宋" w:eastAsia="仿宋" w:hAnsi="仿宋" w:hint="eastAsia"/>
                <w:sz w:val="24"/>
                <w:szCs w:val="24"/>
              </w:rPr>
              <w:t>从业人员</w:t>
            </w:r>
          </w:p>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（人数）</w:t>
            </w:r>
          </w:p>
        </w:tc>
        <w:tc>
          <w:tcPr>
            <w:tcW w:w="2687" w:type="dxa"/>
            <w:gridSpan w:val="3"/>
            <w:vAlign w:val="center"/>
          </w:tcPr>
          <w:p w:rsidR="000D1120" w:rsidRPr="00BA4A1F" w:rsidRDefault="000D1120" w:rsidP="000E172E">
            <w:pPr>
              <w:jc w:val="center"/>
              <w:rPr>
                <w:rFonts w:ascii="仿宋" w:eastAsia="仿宋" w:hAnsi="仿宋"/>
                <w:sz w:val="24"/>
                <w:szCs w:val="24"/>
              </w:rPr>
            </w:pPr>
          </w:p>
        </w:tc>
        <w:tc>
          <w:tcPr>
            <w:tcW w:w="1424" w:type="dxa"/>
            <w:vAlign w:val="center"/>
          </w:tcPr>
          <w:p w:rsidR="000D1120" w:rsidRDefault="000D1120" w:rsidP="000E172E">
            <w:pPr>
              <w:jc w:val="center"/>
              <w:rPr>
                <w:rFonts w:ascii="仿宋" w:eastAsia="仿宋" w:hAnsi="仿宋"/>
                <w:sz w:val="24"/>
                <w:szCs w:val="24"/>
              </w:rPr>
            </w:pPr>
            <w:r>
              <w:rPr>
                <w:rFonts w:ascii="仿宋" w:eastAsia="仿宋" w:hAnsi="仿宋" w:hint="eastAsia"/>
                <w:sz w:val="24"/>
                <w:szCs w:val="24"/>
              </w:rPr>
              <w:t>主营业务</w:t>
            </w:r>
          </w:p>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收入</w:t>
            </w:r>
          </w:p>
        </w:tc>
        <w:tc>
          <w:tcPr>
            <w:tcW w:w="2608" w:type="dxa"/>
            <w:gridSpan w:val="3"/>
            <w:vAlign w:val="center"/>
          </w:tcPr>
          <w:p w:rsidR="000D1120" w:rsidRDefault="000D1120" w:rsidP="000E172E">
            <w:pPr>
              <w:jc w:val="center"/>
              <w:rPr>
                <w:rFonts w:ascii="仿宋" w:eastAsia="仿宋" w:hAnsi="仿宋" w:cs="Arial"/>
                <w:bCs/>
                <w:kern w:val="0"/>
                <w:sz w:val="24"/>
              </w:rPr>
            </w:pPr>
            <w:r w:rsidRPr="00D24F23">
              <w:rPr>
                <w:rFonts w:ascii="仿宋" w:eastAsia="仿宋" w:hAnsi="仿宋" w:cs="Arial"/>
                <w:bCs/>
                <w:kern w:val="0"/>
                <w:sz w:val="24"/>
              </w:rPr>
              <w:t>□</w:t>
            </w:r>
            <w:r>
              <w:rPr>
                <w:rFonts w:ascii="仿宋" w:eastAsia="仿宋" w:hAnsi="仿宋" w:cs="Arial" w:hint="eastAsia"/>
                <w:bCs/>
                <w:kern w:val="0"/>
                <w:sz w:val="24"/>
              </w:rPr>
              <w:t>4亿元以下</w:t>
            </w:r>
          </w:p>
          <w:p w:rsidR="000D1120" w:rsidRDefault="000D1120" w:rsidP="000E172E">
            <w:pPr>
              <w:jc w:val="center"/>
              <w:rPr>
                <w:rFonts w:ascii="仿宋" w:eastAsia="仿宋" w:hAnsi="仿宋" w:cs="Arial"/>
                <w:bCs/>
                <w:kern w:val="0"/>
                <w:sz w:val="24"/>
              </w:rPr>
            </w:pPr>
            <w:r>
              <w:rPr>
                <w:rFonts w:ascii="仿宋" w:eastAsia="仿宋" w:hAnsi="仿宋" w:cs="Arial" w:hint="eastAsia"/>
                <w:bCs/>
                <w:kern w:val="0"/>
                <w:sz w:val="24"/>
              </w:rPr>
              <w:t xml:space="preserve"> </w:t>
            </w:r>
            <w:r w:rsidRPr="00D24F23">
              <w:rPr>
                <w:rFonts w:ascii="仿宋" w:eastAsia="仿宋" w:hAnsi="仿宋" w:cs="Arial"/>
                <w:bCs/>
                <w:kern w:val="0"/>
                <w:sz w:val="24"/>
              </w:rPr>
              <w:t>□</w:t>
            </w:r>
            <w:r>
              <w:rPr>
                <w:rFonts w:ascii="仿宋" w:eastAsia="仿宋" w:hAnsi="仿宋" w:cs="Arial" w:hint="eastAsia"/>
                <w:bCs/>
                <w:kern w:val="0"/>
                <w:sz w:val="24"/>
              </w:rPr>
              <w:t>2000万以下</w:t>
            </w:r>
          </w:p>
          <w:p w:rsidR="000D1120" w:rsidRPr="00BA4A1F" w:rsidRDefault="000D1120" w:rsidP="000E172E">
            <w:pPr>
              <w:jc w:val="center"/>
              <w:rPr>
                <w:rFonts w:ascii="仿宋" w:eastAsia="仿宋" w:hAnsi="仿宋"/>
                <w:sz w:val="24"/>
                <w:szCs w:val="24"/>
              </w:rPr>
            </w:pPr>
            <w:r w:rsidRPr="00D24F23">
              <w:rPr>
                <w:rFonts w:ascii="仿宋" w:eastAsia="仿宋" w:hAnsi="仿宋" w:cs="Arial"/>
                <w:bCs/>
                <w:kern w:val="0"/>
                <w:sz w:val="24"/>
              </w:rPr>
              <w:t>□</w:t>
            </w:r>
            <w:r>
              <w:rPr>
                <w:rFonts w:ascii="仿宋" w:eastAsia="仿宋" w:hAnsi="仿宋" w:cs="Arial" w:hint="eastAsia"/>
                <w:bCs/>
                <w:kern w:val="0"/>
                <w:sz w:val="24"/>
              </w:rPr>
              <w:t>300万以下</w:t>
            </w:r>
          </w:p>
        </w:tc>
      </w:tr>
      <w:tr w:rsidR="000D1120" w:rsidRPr="00BA4A1F" w:rsidTr="000E172E">
        <w:trPr>
          <w:trHeight w:val="886"/>
        </w:trPr>
        <w:tc>
          <w:tcPr>
            <w:tcW w:w="1809" w:type="dxa"/>
            <w:vAlign w:val="center"/>
          </w:tcPr>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被访人员姓名</w:t>
            </w:r>
          </w:p>
        </w:tc>
        <w:tc>
          <w:tcPr>
            <w:tcW w:w="1343" w:type="dxa"/>
            <w:vAlign w:val="center"/>
          </w:tcPr>
          <w:p w:rsidR="000D1120" w:rsidRPr="00BA4A1F" w:rsidRDefault="000D1120" w:rsidP="000E172E">
            <w:pPr>
              <w:jc w:val="center"/>
              <w:rPr>
                <w:rFonts w:ascii="仿宋" w:eastAsia="仿宋" w:hAnsi="仿宋"/>
                <w:sz w:val="24"/>
                <w:szCs w:val="24"/>
              </w:rPr>
            </w:pPr>
          </w:p>
        </w:tc>
        <w:tc>
          <w:tcPr>
            <w:tcW w:w="1344" w:type="dxa"/>
            <w:gridSpan w:val="2"/>
            <w:vAlign w:val="center"/>
          </w:tcPr>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职务</w:t>
            </w:r>
          </w:p>
        </w:tc>
        <w:tc>
          <w:tcPr>
            <w:tcW w:w="1424" w:type="dxa"/>
            <w:vAlign w:val="center"/>
          </w:tcPr>
          <w:p w:rsidR="000D1120" w:rsidRPr="00BA4A1F" w:rsidRDefault="000D1120" w:rsidP="000E172E">
            <w:pPr>
              <w:jc w:val="center"/>
              <w:rPr>
                <w:rFonts w:ascii="仿宋" w:eastAsia="仿宋" w:hAnsi="仿宋"/>
                <w:sz w:val="24"/>
                <w:szCs w:val="24"/>
              </w:rPr>
            </w:pPr>
          </w:p>
        </w:tc>
        <w:tc>
          <w:tcPr>
            <w:tcW w:w="1418" w:type="dxa"/>
            <w:gridSpan w:val="2"/>
            <w:vAlign w:val="center"/>
          </w:tcPr>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联系电话</w:t>
            </w:r>
          </w:p>
        </w:tc>
        <w:tc>
          <w:tcPr>
            <w:tcW w:w="1190" w:type="dxa"/>
            <w:vAlign w:val="center"/>
          </w:tcPr>
          <w:p w:rsidR="000D1120" w:rsidRPr="00BA4A1F" w:rsidRDefault="000D1120" w:rsidP="000E172E">
            <w:pPr>
              <w:jc w:val="center"/>
              <w:rPr>
                <w:rFonts w:ascii="仿宋" w:eastAsia="仿宋" w:hAnsi="仿宋"/>
                <w:sz w:val="24"/>
                <w:szCs w:val="24"/>
              </w:rPr>
            </w:pPr>
          </w:p>
        </w:tc>
      </w:tr>
      <w:tr w:rsidR="000D1120" w:rsidRPr="00BA4A1F" w:rsidTr="000E172E">
        <w:tc>
          <w:tcPr>
            <w:tcW w:w="1809" w:type="dxa"/>
            <w:vAlign w:val="center"/>
          </w:tcPr>
          <w:p w:rsidR="000D1120" w:rsidRPr="00BA4A1F" w:rsidRDefault="000D1120" w:rsidP="000E172E">
            <w:pPr>
              <w:jc w:val="center"/>
              <w:rPr>
                <w:rFonts w:ascii="仿宋" w:eastAsia="仿宋" w:hAnsi="仿宋"/>
                <w:sz w:val="24"/>
                <w:szCs w:val="24"/>
              </w:rPr>
            </w:pPr>
          </w:p>
        </w:tc>
        <w:tc>
          <w:tcPr>
            <w:tcW w:w="2239" w:type="dxa"/>
            <w:gridSpan w:val="2"/>
            <w:vAlign w:val="center"/>
          </w:tcPr>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很满意</w:t>
            </w:r>
          </w:p>
        </w:tc>
        <w:tc>
          <w:tcPr>
            <w:tcW w:w="2240" w:type="dxa"/>
            <w:gridSpan w:val="3"/>
            <w:vAlign w:val="center"/>
          </w:tcPr>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基本满意</w:t>
            </w:r>
          </w:p>
        </w:tc>
        <w:tc>
          <w:tcPr>
            <w:tcW w:w="2240" w:type="dxa"/>
            <w:gridSpan w:val="2"/>
            <w:vAlign w:val="center"/>
          </w:tcPr>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不满意</w:t>
            </w:r>
          </w:p>
        </w:tc>
      </w:tr>
      <w:tr w:rsidR="000D1120" w:rsidRPr="00BA4A1F" w:rsidTr="000E172E">
        <w:tc>
          <w:tcPr>
            <w:tcW w:w="1809" w:type="dxa"/>
            <w:vAlign w:val="center"/>
          </w:tcPr>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服务质量</w:t>
            </w:r>
          </w:p>
        </w:tc>
        <w:tc>
          <w:tcPr>
            <w:tcW w:w="2239" w:type="dxa"/>
            <w:gridSpan w:val="2"/>
            <w:vAlign w:val="center"/>
          </w:tcPr>
          <w:p w:rsidR="000D1120" w:rsidRPr="00BA4A1F" w:rsidRDefault="000D1120" w:rsidP="000E172E">
            <w:pPr>
              <w:jc w:val="center"/>
              <w:rPr>
                <w:rFonts w:ascii="仿宋" w:eastAsia="仿宋" w:hAnsi="仿宋"/>
                <w:sz w:val="24"/>
                <w:szCs w:val="24"/>
              </w:rPr>
            </w:pPr>
          </w:p>
        </w:tc>
        <w:tc>
          <w:tcPr>
            <w:tcW w:w="2240" w:type="dxa"/>
            <w:gridSpan w:val="3"/>
            <w:vAlign w:val="center"/>
          </w:tcPr>
          <w:p w:rsidR="000D1120" w:rsidRPr="00BA4A1F" w:rsidRDefault="000D1120" w:rsidP="000E172E">
            <w:pPr>
              <w:jc w:val="center"/>
              <w:rPr>
                <w:rFonts w:ascii="仿宋" w:eastAsia="仿宋" w:hAnsi="仿宋"/>
                <w:sz w:val="24"/>
                <w:szCs w:val="24"/>
              </w:rPr>
            </w:pPr>
          </w:p>
        </w:tc>
        <w:tc>
          <w:tcPr>
            <w:tcW w:w="2240" w:type="dxa"/>
            <w:gridSpan w:val="2"/>
            <w:vAlign w:val="center"/>
          </w:tcPr>
          <w:p w:rsidR="000D1120" w:rsidRPr="00BA4A1F" w:rsidRDefault="000D1120" w:rsidP="000E172E">
            <w:pPr>
              <w:jc w:val="center"/>
              <w:rPr>
                <w:rFonts w:ascii="仿宋" w:eastAsia="仿宋" w:hAnsi="仿宋"/>
                <w:sz w:val="24"/>
                <w:szCs w:val="24"/>
              </w:rPr>
            </w:pPr>
          </w:p>
        </w:tc>
      </w:tr>
      <w:tr w:rsidR="000D1120" w:rsidRPr="00BA4A1F" w:rsidTr="000E172E">
        <w:tc>
          <w:tcPr>
            <w:tcW w:w="1809" w:type="dxa"/>
            <w:vAlign w:val="center"/>
          </w:tcPr>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服务价格</w:t>
            </w:r>
          </w:p>
        </w:tc>
        <w:tc>
          <w:tcPr>
            <w:tcW w:w="2239" w:type="dxa"/>
            <w:gridSpan w:val="2"/>
            <w:vAlign w:val="center"/>
          </w:tcPr>
          <w:p w:rsidR="000D1120" w:rsidRPr="00BA4A1F" w:rsidRDefault="000D1120" w:rsidP="000E172E">
            <w:pPr>
              <w:jc w:val="center"/>
              <w:rPr>
                <w:rFonts w:ascii="仿宋" w:eastAsia="仿宋" w:hAnsi="仿宋"/>
                <w:sz w:val="24"/>
                <w:szCs w:val="24"/>
              </w:rPr>
            </w:pPr>
          </w:p>
        </w:tc>
        <w:tc>
          <w:tcPr>
            <w:tcW w:w="2240" w:type="dxa"/>
            <w:gridSpan w:val="3"/>
            <w:vAlign w:val="center"/>
          </w:tcPr>
          <w:p w:rsidR="000D1120" w:rsidRPr="00BA4A1F" w:rsidRDefault="000D1120" w:rsidP="000E172E">
            <w:pPr>
              <w:jc w:val="center"/>
              <w:rPr>
                <w:rFonts w:ascii="仿宋" w:eastAsia="仿宋" w:hAnsi="仿宋"/>
                <w:sz w:val="24"/>
                <w:szCs w:val="24"/>
              </w:rPr>
            </w:pPr>
          </w:p>
        </w:tc>
        <w:tc>
          <w:tcPr>
            <w:tcW w:w="2240" w:type="dxa"/>
            <w:gridSpan w:val="2"/>
            <w:vAlign w:val="center"/>
          </w:tcPr>
          <w:p w:rsidR="000D1120" w:rsidRPr="00BA4A1F" w:rsidRDefault="000D1120" w:rsidP="000E172E">
            <w:pPr>
              <w:jc w:val="center"/>
              <w:rPr>
                <w:rFonts w:ascii="仿宋" w:eastAsia="仿宋" w:hAnsi="仿宋"/>
                <w:sz w:val="24"/>
                <w:szCs w:val="24"/>
              </w:rPr>
            </w:pPr>
          </w:p>
        </w:tc>
      </w:tr>
      <w:tr w:rsidR="000D1120" w:rsidRPr="00BA4A1F" w:rsidTr="000E172E">
        <w:tc>
          <w:tcPr>
            <w:tcW w:w="1809" w:type="dxa"/>
            <w:vAlign w:val="center"/>
          </w:tcPr>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服务态度</w:t>
            </w:r>
          </w:p>
        </w:tc>
        <w:tc>
          <w:tcPr>
            <w:tcW w:w="2239" w:type="dxa"/>
            <w:gridSpan w:val="2"/>
            <w:vAlign w:val="center"/>
          </w:tcPr>
          <w:p w:rsidR="000D1120" w:rsidRPr="00BA4A1F" w:rsidRDefault="000D1120" w:rsidP="000E172E">
            <w:pPr>
              <w:jc w:val="center"/>
              <w:rPr>
                <w:rFonts w:ascii="仿宋" w:eastAsia="仿宋" w:hAnsi="仿宋"/>
                <w:sz w:val="24"/>
                <w:szCs w:val="24"/>
              </w:rPr>
            </w:pPr>
          </w:p>
        </w:tc>
        <w:tc>
          <w:tcPr>
            <w:tcW w:w="2240" w:type="dxa"/>
            <w:gridSpan w:val="3"/>
            <w:vAlign w:val="center"/>
          </w:tcPr>
          <w:p w:rsidR="000D1120" w:rsidRPr="00BA4A1F" w:rsidRDefault="000D1120" w:rsidP="000E172E">
            <w:pPr>
              <w:jc w:val="center"/>
              <w:rPr>
                <w:rFonts w:ascii="仿宋" w:eastAsia="仿宋" w:hAnsi="仿宋"/>
                <w:sz w:val="24"/>
                <w:szCs w:val="24"/>
              </w:rPr>
            </w:pPr>
          </w:p>
        </w:tc>
        <w:tc>
          <w:tcPr>
            <w:tcW w:w="2240" w:type="dxa"/>
            <w:gridSpan w:val="2"/>
            <w:vAlign w:val="center"/>
          </w:tcPr>
          <w:p w:rsidR="000D1120" w:rsidRPr="00BA4A1F" w:rsidRDefault="000D1120" w:rsidP="000E172E">
            <w:pPr>
              <w:jc w:val="center"/>
              <w:rPr>
                <w:rFonts w:ascii="仿宋" w:eastAsia="仿宋" w:hAnsi="仿宋"/>
                <w:sz w:val="24"/>
                <w:szCs w:val="24"/>
              </w:rPr>
            </w:pPr>
          </w:p>
        </w:tc>
      </w:tr>
      <w:tr w:rsidR="000D1120" w:rsidRPr="00BA4A1F" w:rsidTr="000E172E">
        <w:tc>
          <w:tcPr>
            <w:tcW w:w="1809" w:type="dxa"/>
            <w:vAlign w:val="center"/>
          </w:tcPr>
          <w:p w:rsidR="000D1120" w:rsidRPr="00BA4A1F" w:rsidRDefault="000D1120" w:rsidP="000E172E">
            <w:pPr>
              <w:jc w:val="center"/>
              <w:rPr>
                <w:rFonts w:ascii="仿宋" w:eastAsia="仿宋" w:hAnsi="仿宋"/>
                <w:sz w:val="24"/>
                <w:szCs w:val="24"/>
              </w:rPr>
            </w:pPr>
            <w:r>
              <w:rPr>
                <w:rFonts w:ascii="仿宋" w:eastAsia="仿宋" w:hAnsi="仿宋" w:hint="eastAsia"/>
                <w:sz w:val="24"/>
                <w:szCs w:val="24"/>
              </w:rPr>
              <w:t>总体评价</w:t>
            </w:r>
          </w:p>
        </w:tc>
        <w:tc>
          <w:tcPr>
            <w:tcW w:w="6719" w:type="dxa"/>
            <w:gridSpan w:val="7"/>
            <w:vAlign w:val="center"/>
          </w:tcPr>
          <w:p w:rsidR="000D1120" w:rsidRPr="00BA4A1F" w:rsidRDefault="000D1120" w:rsidP="000E172E">
            <w:pPr>
              <w:jc w:val="center"/>
              <w:rPr>
                <w:rFonts w:ascii="仿宋" w:eastAsia="仿宋" w:hAnsi="仿宋"/>
                <w:sz w:val="24"/>
                <w:szCs w:val="24"/>
              </w:rPr>
            </w:pPr>
          </w:p>
        </w:tc>
      </w:tr>
      <w:tr w:rsidR="000D1120" w:rsidRPr="00BA4A1F" w:rsidTr="000E172E">
        <w:trPr>
          <w:trHeight w:val="2907"/>
        </w:trPr>
        <w:tc>
          <w:tcPr>
            <w:tcW w:w="8528" w:type="dxa"/>
            <w:gridSpan w:val="8"/>
            <w:vAlign w:val="center"/>
          </w:tcPr>
          <w:p w:rsidR="000D1120" w:rsidRDefault="000D1120" w:rsidP="000E172E">
            <w:pPr>
              <w:jc w:val="center"/>
              <w:rPr>
                <w:rFonts w:ascii="仿宋" w:eastAsia="仿宋" w:hAnsi="仿宋"/>
                <w:sz w:val="24"/>
                <w:szCs w:val="24"/>
              </w:rPr>
            </w:pPr>
          </w:p>
          <w:p w:rsidR="000D1120" w:rsidRDefault="000D1120" w:rsidP="000E172E">
            <w:pPr>
              <w:rPr>
                <w:rFonts w:ascii="仿宋" w:eastAsia="仿宋" w:hAnsi="仿宋"/>
                <w:sz w:val="24"/>
                <w:szCs w:val="24"/>
              </w:rPr>
            </w:pPr>
            <w:r>
              <w:rPr>
                <w:rFonts w:ascii="仿宋" w:eastAsia="仿宋" w:hAnsi="仿宋" w:hint="eastAsia"/>
                <w:sz w:val="24"/>
                <w:szCs w:val="24"/>
              </w:rPr>
              <w:t>省中小企业管理部门意见：</w:t>
            </w:r>
          </w:p>
          <w:p w:rsidR="000D1120" w:rsidRDefault="000D1120" w:rsidP="000E172E">
            <w:pPr>
              <w:jc w:val="center"/>
              <w:rPr>
                <w:rFonts w:ascii="仿宋" w:eastAsia="仿宋" w:hAnsi="仿宋"/>
                <w:sz w:val="24"/>
                <w:szCs w:val="24"/>
              </w:rPr>
            </w:pPr>
          </w:p>
          <w:p w:rsidR="000D1120" w:rsidRDefault="000D1120" w:rsidP="000E172E">
            <w:pPr>
              <w:jc w:val="center"/>
              <w:rPr>
                <w:rFonts w:ascii="仿宋" w:eastAsia="仿宋" w:hAnsi="仿宋"/>
                <w:sz w:val="24"/>
                <w:szCs w:val="24"/>
              </w:rPr>
            </w:pPr>
          </w:p>
          <w:p w:rsidR="000D1120" w:rsidRDefault="000D1120" w:rsidP="000E172E">
            <w:pPr>
              <w:jc w:val="center"/>
              <w:rPr>
                <w:rFonts w:ascii="仿宋" w:eastAsia="仿宋" w:hAnsi="仿宋"/>
                <w:sz w:val="24"/>
                <w:szCs w:val="24"/>
              </w:rPr>
            </w:pPr>
          </w:p>
          <w:p w:rsidR="000D1120" w:rsidRDefault="000D1120" w:rsidP="000E172E">
            <w:pPr>
              <w:jc w:val="center"/>
              <w:rPr>
                <w:rFonts w:ascii="仿宋" w:eastAsia="仿宋" w:hAnsi="仿宋"/>
                <w:sz w:val="24"/>
                <w:szCs w:val="24"/>
              </w:rPr>
            </w:pPr>
            <w:r>
              <w:rPr>
                <w:rFonts w:ascii="仿宋" w:eastAsia="仿宋" w:hAnsi="仿宋" w:hint="eastAsia"/>
                <w:sz w:val="24"/>
                <w:szCs w:val="24"/>
              </w:rPr>
              <w:t xml:space="preserve">                                               盖章</w:t>
            </w:r>
          </w:p>
          <w:p w:rsidR="000D1120" w:rsidRPr="009E3F36" w:rsidRDefault="000D1120" w:rsidP="000E172E">
            <w:pPr>
              <w:jc w:val="center"/>
              <w:rPr>
                <w:rFonts w:ascii="仿宋" w:eastAsia="仿宋" w:hAnsi="仿宋"/>
                <w:sz w:val="24"/>
                <w:szCs w:val="24"/>
              </w:rPr>
            </w:pPr>
            <w:r>
              <w:rPr>
                <w:rFonts w:ascii="仿宋" w:eastAsia="仿宋" w:hAnsi="仿宋" w:hint="eastAsia"/>
                <w:sz w:val="24"/>
                <w:szCs w:val="24"/>
              </w:rPr>
              <w:t xml:space="preserve">                                              年   月  日</w:t>
            </w:r>
          </w:p>
        </w:tc>
      </w:tr>
    </w:tbl>
    <w:p w:rsidR="000D1120" w:rsidRPr="005F7067" w:rsidRDefault="000D1120" w:rsidP="000D1120">
      <w:pPr>
        <w:ind w:firstLine="640"/>
        <w:rPr>
          <w:rFonts w:ascii="仿宋" w:eastAsia="仿宋" w:hAnsi="仿宋"/>
          <w:sz w:val="32"/>
          <w:szCs w:val="32"/>
        </w:rPr>
      </w:pPr>
    </w:p>
    <w:p w:rsidR="00B56E8E" w:rsidRPr="000D1120" w:rsidRDefault="00F00D0B"/>
    <w:sectPr w:rsidR="00B56E8E" w:rsidRPr="000D11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D0B" w:rsidRDefault="00F00D0B" w:rsidP="000D1120">
      <w:r>
        <w:separator/>
      </w:r>
    </w:p>
  </w:endnote>
  <w:endnote w:type="continuationSeparator" w:id="0">
    <w:p w:rsidR="00F00D0B" w:rsidRDefault="00F00D0B" w:rsidP="000D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宋体-18030">
    <w:altName w:val="华文仿宋"/>
    <w:charset w:val="86"/>
    <w:family w:val="modern"/>
    <w:pitch w:val="fixed"/>
    <w:sig w:usb0="800022A7" w:usb1="880F3C78" w:usb2="000A005E" w:usb3="00000000" w:csb0="0004000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D0B" w:rsidRDefault="00F00D0B" w:rsidP="000D1120">
      <w:r>
        <w:separator/>
      </w:r>
    </w:p>
  </w:footnote>
  <w:footnote w:type="continuationSeparator" w:id="0">
    <w:p w:rsidR="00F00D0B" w:rsidRDefault="00F00D0B" w:rsidP="000D11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F1206"/>
    <w:multiLevelType w:val="hybridMultilevel"/>
    <w:tmpl w:val="3BFEF13E"/>
    <w:lvl w:ilvl="0" w:tplc="E640D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54E"/>
    <w:rsid w:val="00023482"/>
    <w:rsid w:val="000D1120"/>
    <w:rsid w:val="00132C29"/>
    <w:rsid w:val="001B213E"/>
    <w:rsid w:val="00234042"/>
    <w:rsid w:val="004F06BA"/>
    <w:rsid w:val="005069CE"/>
    <w:rsid w:val="0077192B"/>
    <w:rsid w:val="0077610F"/>
    <w:rsid w:val="007D214E"/>
    <w:rsid w:val="007E6425"/>
    <w:rsid w:val="00AC254E"/>
    <w:rsid w:val="00C51A63"/>
    <w:rsid w:val="00D20C3F"/>
    <w:rsid w:val="00D646B4"/>
    <w:rsid w:val="00E31925"/>
    <w:rsid w:val="00F00D0B"/>
    <w:rsid w:val="00F24F10"/>
    <w:rsid w:val="00F65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1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11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1120"/>
    <w:rPr>
      <w:sz w:val="18"/>
      <w:szCs w:val="18"/>
    </w:rPr>
  </w:style>
  <w:style w:type="paragraph" w:styleId="a4">
    <w:name w:val="footer"/>
    <w:basedOn w:val="a"/>
    <w:link w:val="Char0"/>
    <w:uiPriority w:val="99"/>
    <w:unhideWhenUsed/>
    <w:rsid w:val="000D1120"/>
    <w:pPr>
      <w:tabs>
        <w:tab w:val="center" w:pos="4153"/>
        <w:tab w:val="right" w:pos="8306"/>
      </w:tabs>
      <w:snapToGrid w:val="0"/>
      <w:jc w:val="left"/>
    </w:pPr>
    <w:rPr>
      <w:sz w:val="18"/>
      <w:szCs w:val="18"/>
    </w:rPr>
  </w:style>
  <w:style w:type="character" w:customStyle="1" w:styleId="Char0">
    <w:name w:val="页脚 Char"/>
    <w:basedOn w:val="a0"/>
    <w:link w:val="a4"/>
    <w:uiPriority w:val="99"/>
    <w:rsid w:val="000D1120"/>
    <w:rPr>
      <w:sz w:val="18"/>
      <w:szCs w:val="18"/>
    </w:rPr>
  </w:style>
  <w:style w:type="paragraph" w:styleId="a5">
    <w:name w:val="List Paragraph"/>
    <w:basedOn w:val="a"/>
    <w:uiPriority w:val="34"/>
    <w:qFormat/>
    <w:rsid w:val="000D1120"/>
    <w:pPr>
      <w:ind w:firstLineChars="200" w:firstLine="420"/>
    </w:pPr>
  </w:style>
  <w:style w:type="table" w:styleId="a6">
    <w:name w:val="Table Grid"/>
    <w:basedOn w:val="a1"/>
    <w:uiPriority w:val="59"/>
    <w:rsid w:val="000D11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F24F10"/>
    <w:rPr>
      <w:sz w:val="18"/>
      <w:szCs w:val="18"/>
    </w:rPr>
  </w:style>
  <w:style w:type="character" w:customStyle="1" w:styleId="Char1">
    <w:name w:val="批注框文本 Char"/>
    <w:basedOn w:val="a0"/>
    <w:link w:val="a7"/>
    <w:uiPriority w:val="99"/>
    <w:semiHidden/>
    <w:rsid w:val="00F24F1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1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11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1120"/>
    <w:rPr>
      <w:sz w:val="18"/>
      <w:szCs w:val="18"/>
    </w:rPr>
  </w:style>
  <w:style w:type="paragraph" w:styleId="a4">
    <w:name w:val="footer"/>
    <w:basedOn w:val="a"/>
    <w:link w:val="Char0"/>
    <w:uiPriority w:val="99"/>
    <w:unhideWhenUsed/>
    <w:rsid w:val="000D1120"/>
    <w:pPr>
      <w:tabs>
        <w:tab w:val="center" w:pos="4153"/>
        <w:tab w:val="right" w:pos="8306"/>
      </w:tabs>
      <w:snapToGrid w:val="0"/>
      <w:jc w:val="left"/>
    </w:pPr>
    <w:rPr>
      <w:sz w:val="18"/>
      <w:szCs w:val="18"/>
    </w:rPr>
  </w:style>
  <w:style w:type="character" w:customStyle="1" w:styleId="Char0">
    <w:name w:val="页脚 Char"/>
    <w:basedOn w:val="a0"/>
    <w:link w:val="a4"/>
    <w:uiPriority w:val="99"/>
    <w:rsid w:val="000D1120"/>
    <w:rPr>
      <w:sz w:val="18"/>
      <w:szCs w:val="18"/>
    </w:rPr>
  </w:style>
  <w:style w:type="paragraph" w:styleId="a5">
    <w:name w:val="List Paragraph"/>
    <w:basedOn w:val="a"/>
    <w:uiPriority w:val="34"/>
    <w:qFormat/>
    <w:rsid w:val="000D1120"/>
    <w:pPr>
      <w:ind w:firstLineChars="200" w:firstLine="420"/>
    </w:pPr>
  </w:style>
  <w:style w:type="table" w:styleId="a6">
    <w:name w:val="Table Grid"/>
    <w:basedOn w:val="a1"/>
    <w:uiPriority w:val="59"/>
    <w:rsid w:val="000D11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F24F10"/>
    <w:rPr>
      <w:sz w:val="18"/>
      <w:szCs w:val="18"/>
    </w:rPr>
  </w:style>
  <w:style w:type="character" w:customStyle="1" w:styleId="Char1">
    <w:name w:val="批注框文本 Char"/>
    <w:basedOn w:val="a0"/>
    <w:link w:val="a7"/>
    <w:uiPriority w:val="99"/>
    <w:semiHidden/>
    <w:rsid w:val="00F24F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388</Words>
  <Characters>2215</Characters>
  <Application>Microsoft Office Word</Application>
  <DocSecurity>0</DocSecurity>
  <Lines>18</Lines>
  <Paragraphs>5</Paragraphs>
  <ScaleCrop>false</ScaleCrop>
  <Company/>
  <LinksUpToDate>false</LinksUpToDate>
  <CharactersWithSpaces>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王守业</dc:creator>
  <cp:keywords/>
  <dc:description/>
  <cp:lastModifiedBy>ibm</cp:lastModifiedBy>
  <cp:revision>2</cp:revision>
  <cp:lastPrinted>2017-02-06T01:08:00Z</cp:lastPrinted>
  <dcterms:created xsi:type="dcterms:W3CDTF">2017-02-28T01:50:00Z</dcterms:created>
  <dcterms:modified xsi:type="dcterms:W3CDTF">2017-02-28T01:50:00Z</dcterms:modified>
</cp:coreProperties>
</file>